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47EC" w14:textId="4B51AD22" w:rsidR="00FF1971" w:rsidRPr="00B73616" w:rsidRDefault="00FF1971" w:rsidP="00FF1971">
      <w:pPr>
        <w:rPr>
          <w:rFonts w:ascii="Times New Roman" w:eastAsia="Times New Roman" w:hAnsi="Times New Roman" w:cs="Times New Roman"/>
        </w:rPr>
      </w:pPr>
      <w:r w:rsidRPr="00B73616">
        <w:rPr>
          <w:rFonts w:ascii="Times New Roman" w:eastAsia="Times New Roman" w:hAnsi="Times New Roman" w:cs="Times New Roman"/>
          <w:b/>
          <w:i/>
        </w:rPr>
        <w:t>SOS4</w:t>
      </w:r>
      <w:r w:rsidRPr="00B73616">
        <w:rPr>
          <w:rFonts w:ascii="Times New Roman" w:eastAsia="Times New Roman" w:hAnsi="Times New Roman" w:cs="Times New Roman"/>
        </w:rPr>
        <w:t xml:space="preserve"> </w:t>
      </w:r>
      <w:r w:rsidR="00F96B3D" w:rsidRPr="00B73616">
        <w:rPr>
          <w:rFonts w:ascii="Times New Roman" w:eastAsia="Times New Roman" w:hAnsi="Times New Roman" w:cs="Times New Roman"/>
        </w:rPr>
        <w:t xml:space="preserve">REBORN </w:t>
      </w:r>
      <w:r w:rsidRPr="00B73616">
        <w:rPr>
          <w:rFonts w:ascii="Times New Roman" w:eastAsia="Times New Roman" w:hAnsi="Times New Roman" w:cs="Times New Roman"/>
        </w:rPr>
        <w:t>OUTLINE</w:t>
      </w:r>
      <w:r w:rsidR="00966230" w:rsidRPr="00B73616">
        <w:rPr>
          <w:rFonts w:ascii="Times New Roman" w:eastAsia="Times New Roman" w:hAnsi="Times New Roman" w:cs="Times New Roman"/>
        </w:rPr>
        <w:t xml:space="preserve"> 09</w:t>
      </w:r>
      <w:r w:rsidR="00B73616">
        <w:rPr>
          <w:rFonts w:ascii="Times New Roman" w:eastAsia="Times New Roman" w:hAnsi="Times New Roman" w:cs="Times New Roman"/>
        </w:rPr>
        <w:t>30</w:t>
      </w:r>
      <w:r w:rsidR="00966230" w:rsidRPr="00B73616">
        <w:rPr>
          <w:rFonts w:ascii="Times New Roman" w:eastAsia="Times New Roman" w:hAnsi="Times New Roman" w:cs="Times New Roman"/>
        </w:rPr>
        <w:t>2022</w:t>
      </w:r>
    </w:p>
    <w:p w14:paraId="630B0CCA" w14:textId="708C4CBE" w:rsidR="00F96B3D" w:rsidRPr="00B73616" w:rsidRDefault="00F96B3D" w:rsidP="00FF1971">
      <w:pPr>
        <w:rPr>
          <w:rFonts w:ascii="Times New Roman" w:eastAsia="Times New Roman" w:hAnsi="Times New Roman" w:cs="Times New Roman"/>
          <w:sz w:val="22"/>
          <w:szCs w:val="22"/>
        </w:rPr>
      </w:pPr>
    </w:p>
    <w:p w14:paraId="516908B6" w14:textId="52C2D403" w:rsidR="003B0EFE" w:rsidRPr="00B73616" w:rsidRDefault="003B0EFE" w:rsidP="00FF1971">
      <w:pPr>
        <w:rPr>
          <w:rFonts w:ascii="Times New Roman" w:eastAsia="Times New Roman" w:hAnsi="Times New Roman" w:cs="Times New Roman"/>
          <w:sz w:val="22"/>
          <w:szCs w:val="22"/>
        </w:rPr>
      </w:pPr>
      <w:r w:rsidRPr="00B73616">
        <w:rPr>
          <w:rFonts w:ascii="Times New Roman" w:eastAsia="Times New Roman" w:hAnsi="Times New Roman" w:cs="Times New Roman"/>
          <w:b/>
          <w:i/>
          <w:sz w:val="22"/>
          <w:szCs w:val="22"/>
        </w:rPr>
        <w:t>Streets of Stalingrad™</w:t>
      </w:r>
      <w:r w:rsidRPr="00B73616">
        <w:rPr>
          <w:rFonts w:ascii="Times New Roman" w:eastAsia="Times New Roman" w:hAnsi="Times New Roman" w:cs="Times New Roman"/>
          <w:i/>
          <w:sz w:val="22"/>
          <w:szCs w:val="22"/>
        </w:rPr>
        <w:t xml:space="preserve"> Death of a City</w:t>
      </w:r>
      <w:r w:rsidR="004963DA" w:rsidRPr="00B73616">
        <w:rPr>
          <w:rFonts w:ascii="Times New Roman" w:eastAsia="Times New Roman" w:hAnsi="Times New Roman" w:cs="Times New Roman"/>
          <w:i/>
          <w:sz w:val="22"/>
          <w:szCs w:val="22"/>
        </w:rPr>
        <w:t xml:space="preserve"> –</w:t>
      </w:r>
      <w:r w:rsidR="004963DA" w:rsidRPr="00B73616">
        <w:rPr>
          <w:rFonts w:ascii="Times New Roman" w:eastAsia="Times New Roman" w:hAnsi="Times New Roman" w:cs="Times New Roman"/>
          <w:sz w:val="22"/>
          <w:szCs w:val="22"/>
        </w:rPr>
        <w:t xml:space="preserve">this is the fourth edition of </w:t>
      </w:r>
      <w:r w:rsidR="004963DA" w:rsidRPr="00B73616">
        <w:rPr>
          <w:rFonts w:ascii="Times New Roman" w:eastAsia="Times New Roman" w:hAnsi="Times New Roman" w:cs="Times New Roman"/>
          <w:b/>
          <w:i/>
          <w:sz w:val="22"/>
          <w:szCs w:val="22"/>
        </w:rPr>
        <w:t>SOS</w:t>
      </w:r>
      <w:r w:rsidR="009849D2" w:rsidRPr="00B73616">
        <w:rPr>
          <w:rFonts w:ascii="Times New Roman" w:eastAsia="Times New Roman" w:hAnsi="Times New Roman" w:cs="Times New Roman"/>
          <w:sz w:val="22"/>
          <w:szCs w:val="22"/>
        </w:rPr>
        <w:t xml:space="preserve">, previous editions were published in 1979, </w:t>
      </w:r>
      <w:r w:rsidR="00121D1E" w:rsidRPr="00B73616">
        <w:rPr>
          <w:rFonts w:ascii="Times New Roman" w:eastAsia="Times New Roman" w:hAnsi="Times New Roman" w:cs="Times New Roman"/>
          <w:sz w:val="22"/>
          <w:szCs w:val="22"/>
        </w:rPr>
        <w:t>1982</w:t>
      </w:r>
      <w:r w:rsidR="00C17C61" w:rsidRPr="00B73616">
        <w:rPr>
          <w:rFonts w:ascii="Times New Roman" w:eastAsia="Times New Roman" w:hAnsi="Times New Roman" w:cs="Times New Roman"/>
          <w:sz w:val="22"/>
          <w:szCs w:val="22"/>
        </w:rPr>
        <w:t>, and 2002.</w:t>
      </w:r>
    </w:p>
    <w:p w14:paraId="1792A9E4" w14:textId="77777777" w:rsidR="003B0EFE" w:rsidRPr="00B73616" w:rsidRDefault="003B0EFE" w:rsidP="00FF1971">
      <w:pPr>
        <w:rPr>
          <w:rFonts w:ascii="Times New Roman" w:eastAsia="Times New Roman" w:hAnsi="Times New Roman" w:cs="Times New Roman"/>
          <w:sz w:val="22"/>
          <w:szCs w:val="22"/>
        </w:rPr>
      </w:pPr>
    </w:p>
    <w:p w14:paraId="41017E72" w14:textId="54679915" w:rsidR="00F96B3D" w:rsidRPr="00B73616" w:rsidRDefault="009C638D"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D</w:t>
      </w:r>
      <w:r w:rsidR="00F55911" w:rsidRPr="00B73616">
        <w:rPr>
          <w:rFonts w:ascii="Times New Roman" w:eastAsia="Times New Roman" w:hAnsi="Times New Roman" w:cs="Times New Roman"/>
          <w:sz w:val="22"/>
          <w:szCs w:val="22"/>
        </w:rPr>
        <w:t>esigner: Dana Lombardy</w:t>
      </w:r>
    </w:p>
    <w:p w14:paraId="2568A1F5" w14:textId="17E72A87" w:rsidR="00F55911" w:rsidRPr="009A488F" w:rsidRDefault="00F5591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Developer: </w:t>
      </w:r>
      <w:r w:rsidRPr="009A488F">
        <w:rPr>
          <w:rFonts w:ascii="Times New Roman" w:eastAsia="Times New Roman" w:hAnsi="Times New Roman" w:cs="Times New Roman"/>
          <w:sz w:val="22"/>
          <w:szCs w:val="22"/>
        </w:rPr>
        <w:t xml:space="preserve">Randy Heller, </w:t>
      </w:r>
      <w:r w:rsidR="009A488F" w:rsidRPr="009A488F">
        <w:rPr>
          <w:rFonts w:ascii="Times New Roman" w:eastAsia="Times New Roman" w:hAnsi="Times New Roman" w:cs="Times New Roman"/>
          <w:sz w:val="22"/>
          <w:szCs w:val="22"/>
        </w:rPr>
        <w:t>D</w:t>
      </w:r>
      <w:r w:rsidRPr="009A488F">
        <w:rPr>
          <w:rFonts w:ascii="Times New Roman" w:eastAsia="Times New Roman" w:hAnsi="Times New Roman" w:cs="Times New Roman"/>
          <w:sz w:val="22"/>
          <w:szCs w:val="22"/>
        </w:rPr>
        <w:t xml:space="preserve">esigner of </w:t>
      </w:r>
      <w:r w:rsidRPr="009A488F">
        <w:rPr>
          <w:rFonts w:ascii="Times New Roman" w:eastAsia="Times New Roman" w:hAnsi="Times New Roman" w:cs="Times New Roman"/>
          <w:b/>
          <w:i/>
          <w:sz w:val="22"/>
          <w:szCs w:val="22"/>
        </w:rPr>
        <w:t>Bitter Woods</w:t>
      </w:r>
      <w:r w:rsidR="00311A2F">
        <w:rPr>
          <w:rFonts w:ascii="Times New Roman" w:eastAsia="Times New Roman" w:hAnsi="Times New Roman" w:cs="Times New Roman"/>
          <w:b/>
          <w:i/>
          <w:sz w:val="22"/>
          <w:szCs w:val="22"/>
        </w:rPr>
        <w:t>:</w:t>
      </w:r>
      <w:r w:rsidR="00B554F4" w:rsidRPr="009A488F">
        <w:rPr>
          <w:rFonts w:ascii="Times New Roman" w:eastAsia="Times New Roman" w:hAnsi="Times New Roman" w:cs="Times New Roman"/>
          <w:sz w:val="22"/>
          <w:szCs w:val="22"/>
        </w:rPr>
        <w:t xml:space="preserve"> </w:t>
      </w:r>
      <w:r w:rsidR="009A488F" w:rsidRPr="009A488F">
        <w:rPr>
          <w:rFonts w:ascii="Times New Roman" w:eastAsia="Times New Roman" w:hAnsi="Times New Roman" w:cs="Times New Roman"/>
          <w:sz w:val="22"/>
          <w:szCs w:val="22"/>
        </w:rPr>
        <w:t xml:space="preserve">The Battle of the Bulge </w:t>
      </w:r>
      <w:r w:rsidR="00B554F4" w:rsidRPr="009A488F">
        <w:rPr>
          <w:rFonts w:ascii="Times New Roman" w:eastAsia="Times New Roman" w:hAnsi="Times New Roman" w:cs="Times New Roman"/>
          <w:sz w:val="22"/>
          <w:szCs w:val="22"/>
        </w:rPr>
        <w:t>(four editions)</w:t>
      </w:r>
      <w:r w:rsidR="009A488F" w:rsidRPr="009A488F">
        <w:rPr>
          <w:rFonts w:ascii="Times New Roman" w:eastAsia="Times New Roman" w:hAnsi="Times New Roman" w:cs="Times New Roman"/>
          <w:sz w:val="22"/>
          <w:szCs w:val="22"/>
        </w:rPr>
        <w:t xml:space="preserve"> </w:t>
      </w:r>
      <w:r w:rsidR="009A488F" w:rsidRPr="009A488F">
        <w:rPr>
          <w:rFonts w:ascii="Times New Roman" w:eastAsia="Times New Roman" w:hAnsi="Times New Roman" w:cs="Times New Roman"/>
          <w:bCs/>
          <w:color w:val="000000"/>
          <w:sz w:val="22"/>
          <w:szCs w:val="22"/>
        </w:rPr>
        <w:t>and</w:t>
      </w:r>
      <w:r w:rsidR="009A488F" w:rsidRPr="009A488F">
        <w:rPr>
          <w:rFonts w:ascii="Times New Roman" w:eastAsia="Times New Roman" w:hAnsi="Times New Roman" w:cs="Times New Roman"/>
          <w:b/>
          <w:bCs/>
          <w:color w:val="000000"/>
          <w:sz w:val="22"/>
          <w:szCs w:val="22"/>
        </w:rPr>
        <w:t> </w:t>
      </w:r>
      <w:r w:rsidR="009A488F" w:rsidRPr="009A488F">
        <w:rPr>
          <w:rFonts w:ascii="Times New Roman" w:eastAsia="Times New Roman" w:hAnsi="Times New Roman" w:cs="Times New Roman"/>
          <w:b/>
          <w:bCs/>
          <w:i/>
          <w:iCs/>
          <w:color w:val="000000"/>
          <w:sz w:val="22"/>
          <w:szCs w:val="22"/>
        </w:rPr>
        <w:t>O</w:t>
      </w:r>
      <w:r w:rsidR="00311A2F">
        <w:rPr>
          <w:rFonts w:ascii="Times New Roman" w:eastAsia="Times New Roman" w:hAnsi="Times New Roman" w:cs="Times New Roman"/>
          <w:b/>
          <w:bCs/>
          <w:i/>
          <w:iCs/>
          <w:color w:val="000000"/>
          <w:sz w:val="22"/>
          <w:szCs w:val="22"/>
        </w:rPr>
        <w:t xml:space="preserve">peration </w:t>
      </w:r>
      <w:proofErr w:type="spellStart"/>
      <w:r w:rsidR="00311A2F">
        <w:rPr>
          <w:rFonts w:ascii="Times New Roman" w:eastAsia="Times New Roman" w:hAnsi="Times New Roman" w:cs="Times New Roman"/>
          <w:b/>
          <w:bCs/>
          <w:i/>
          <w:iCs/>
          <w:color w:val="000000"/>
          <w:sz w:val="22"/>
          <w:szCs w:val="22"/>
        </w:rPr>
        <w:t>Skorpion</w:t>
      </w:r>
      <w:proofErr w:type="spellEnd"/>
      <w:r w:rsidR="00311A2F">
        <w:rPr>
          <w:rFonts w:ascii="Times New Roman" w:eastAsia="Times New Roman" w:hAnsi="Times New Roman" w:cs="Times New Roman"/>
          <w:b/>
          <w:bCs/>
          <w:i/>
          <w:iCs/>
          <w:color w:val="000000"/>
          <w:sz w:val="22"/>
          <w:szCs w:val="22"/>
        </w:rPr>
        <w:t>:</w:t>
      </w:r>
      <w:r w:rsidR="009A488F" w:rsidRPr="009A488F">
        <w:rPr>
          <w:rFonts w:ascii="Times New Roman" w:eastAsia="Times New Roman" w:hAnsi="Times New Roman" w:cs="Times New Roman"/>
          <w:b/>
          <w:bCs/>
          <w:i/>
          <w:iCs/>
          <w:color w:val="000000"/>
          <w:sz w:val="22"/>
          <w:szCs w:val="22"/>
        </w:rPr>
        <w:t xml:space="preserve"> </w:t>
      </w:r>
      <w:r w:rsidR="009A488F" w:rsidRPr="009A488F">
        <w:rPr>
          <w:rFonts w:ascii="Times New Roman" w:eastAsia="Times New Roman" w:hAnsi="Times New Roman" w:cs="Times New Roman"/>
          <w:bCs/>
          <w:i/>
          <w:iCs/>
          <w:color w:val="000000"/>
          <w:sz w:val="22"/>
          <w:szCs w:val="22"/>
        </w:rPr>
        <w:t>Rommel</w:t>
      </w:r>
      <w:r w:rsidR="00311A2F">
        <w:rPr>
          <w:rFonts w:ascii="Times New Roman" w:eastAsia="Times New Roman" w:hAnsi="Times New Roman" w:cs="Times New Roman"/>
          <w:bCs/>
          <w:i/>
          <w:iCs/>
          <w:color w:val="000000"/>
          <w:sz w:val="22"/>
          <w:szCs w:val="22"/>
        </w:rPr>
        <w:t>’</w:t>
      </w:r>
      <w:r w:rsidR="009A488F" w:rsidRPr="009A488F">
        <w:rPr>
          <w:rFonts w:ascii="Times New Roman" w:eastAsia="Times New Roman" w:hAnsi="Times New Roman" w:cs="Times New Roman"/>
          <w:bCs/>
          <w:i/>
          <w:iCs/>
          <w:color w:val="000000"/>
          <w:sz w:val="22"/>
          <w:szCs w:val="22"/>
        </w:rPr>
        <w:t>s First Strike</w:t>
      </w:r>
      <w:bookmarkStart w:id="0" w:name="_GoBack"/>
      <w:bookmarkEnd w:id="0"/>
    </w:p>
    <w:p w14:paraId="1A39DCC1" w14:textId="27C2B66F" w:rsidR="00F55911" w:rsidRPr="00B73616" w:rsidRDefault="00F55911" w:rsidP="00FF1971">
      <w:pPr>
        <w:rPr>
          <w:rFonts w:ascii="Times New Roman" w:eastAsia="Times New Roman" w:hAnsi="Times New Roman" w:cs="Times New Roman"/>
          <w:sz w:val="22"/>
          <w:szCs w:val="22"/>
        </w:rPr>
      </w:pPr>
      <w:r w:rsidRPr="009A488F">
        <w:rPr>
          <w:rFonts w:ascii="Times New Roman" w:eastAsia="Times New Roman" w:hAnsi="Times New Roman" w:cs="Times New Roman"/>
          <w:sz w:val="22"/>
          <w:szCs w:val="22"/>
        </w:rPr>
        <w:t xml:space="preserve">Counter </w:t>
      </w:r>
      <w:r w:rsidR="00023D8C" w:rsidRPr="009A488F">
        <w:rPr>
          <w:rFonts w:ascii="Times New Roman" w:eastAsia="Times New Roman" w:hAnsi="Times New Roman" w:cs="Times New Roman"/>
          <w:sz w:val="22"/>
          <w:szCs w:val="22"/>
        </w:rPr>
        <w:t>a</w:t>
      </w:r>
      <w:r w:rsidRPr="009A488F">
        <w:rPr>
          <w:rFonts w:ascii="Times New Roman" w:eastAsia="Times New Roman" w:hAnsi="Times New Roman" w:cs="Times New Roman"/>
          <w:sz w:val="22"/>
          <w:szCs w:val="22"/>
        </w:rPr>
        <w:t>rt</w:t>
      </w:r>
      <w:r w:rsidR="00023D8C" w:rsidRPr="009A488F">
        <w:rPr>
          <w:rFonts w:ascii="Times New Roman" w:eastAsia="Times New Roman" w:hAnsi="Times New Roman" w:cs="Times New Roman"/>
          <w:sz w:val="22"/>
          <w:szCs w:val="22"/>
        </w:rPr>
        <w:t xml:space="preserve"> and setup </w:t>
      </w:r>
      <w:r w:rsidR="004C2FCA" w:rsidRPr="009A488F">
        <w:rPr>
          <w:rFonts w:ascii="Times New Roman" w:eastAsia="Times New Roman" w:hAnsi="Times New Roman" w:cs="Times New Roman"/>
          <w:sz w:val="22"/>
          <w:szCs w:val="22"/>
        </w:rPr>
        <w:t>charts</w:t>
      </w:r>
      <w:r w:rsidRPr="00B73616">
        <w:rPr>
          <w:rFonts w:ascii="Times New Roman" w:eastAsia="Times New Roman" w:hAnsi="Times New Roman" w:cs="Times New Roman"/>
          <w:sz w:val="22"/>
          <w:szCs w:val="22"/>
        </w:rPr>
        <w:t>: Steven Bradford</w:t>
      </w:r>
      <w:r w:rsidR="00E65316" w:rsidRPr="00B73616">
        <w:rPr>
          <w:rFonts w:ascii="Times New Roman" w:eastAsia="Times New Roman" w:hAnsi="Times New Roman" w:cs="Times New Roman"/>
          <w:sz w:val="22"/>
          <w:szCs w:val="22"/>
        </w:rPr>
        <w:t xml:space="preserve"> </w:t>
      </w:r>
      <w:r w:rsidR="00497656" w:rsidRPr="00B73616">
        <w:rPr>
          <w:rFonts w:ascii="Times New Roman" w:eastAsia="Times New Roman" w:hAnsi="Times New Roman" w:cs="Times New Roman"/>
          <w:sz w:val="22"/>
          <w:szCs w:val="22"/>
        </w:rPr>
        <w:t>&amp; Dan Zillion</w:t>
      </w:r>
    </w:p>
    <w:p w14:paraId="540CE25E" w14:textId="003F21F1" w:rsidR="00F55911" w:rsidRPr="00B73616" w:rsidRDefault="00F5591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Card </w:t>
      </w:r>
      <w:r w:rsidR="00023D8C" w:rsidRPr="00B73616">
        <w:rPr>
          <w:rFonts w:ascii="Times New Roman" w:eastAsia="Times New Roman" w:hAnsi="Times New Roman" w:cs="Times New Roman"/>
          <w:sz w:val="22"/>
          <w:szCs w:val="22"/>
        </w:rPr>
        <w:t>t</w:t>
      </w:r>
      <w:r w:rsidRPr="00B73616">
        <w:rPr>
          <w:rFonts w:ascii="Times New Roman" w:eastAsia="Times New Roman" w:hAnsi="Times New Roman" w:cs="Times New Roman"/>
          <w:sz w:val="22"/>
          <w:szCs w:val="22"/>
        </w:rPr>
        <w:t xml:space="preserve">emplates: Mark Schumann, </w:t>
      </w:r>
      <w:proofErr w:type="spellStart"/>
      <w:r w:rsidRPr="00B73616">
        <w:rPr>
          <w:rFonts w:ascii="Times New Roman" w:eastAsia="Times New Roman" w:hAnsi="Times New Roman" w:cs="Times New Roman"/>
          <w:i/>
          <w:sz w:val="22"/>
          <w:szCs w:val="22"/>
        </w:rPr>
        <w:t>MacGowan</w:t>
      </w:r>
      <w:proofErr w:type="spellEnd"/>
      <w:r w:rsidRPr="00B73616">
        <w:rPr>
          <w:rFonts w:ascii="Times New Roman" w:eastAsia="Times New Roman" w:hAnsi="Times New Roman" w:cs="Times New Roman"/>
          <w:i/>
          <w:sz w:val="22"/>
          <w:szCs w:val="22"/>
        </w:rPr>
        <w:t xml:space="preserve"> &amp; Lombardy’s </w:t>
      </w:r>
      <w:r w:rsidRPr="00B73616">
        <w:rPr>
          <w:rFonts w:ascii="Times New Roman" w:eastAsia="Times New Roman" w:hAnsi="Times New Roman" w:cs="Times New Roman"/>
          <w:b/>
          <w:i/>
          <w:sz w:val="22"/>
          <w:szCs w:val="22"/>
        </w:rPr>
        <w:t>The Great War</w:t>
      </w:r>
      <w:r w:rsidR="0056184A" w:rsidRPr="00B73616">
        <w:rPr>
          <w:rFonts w:ascii="Times New Roman" w:eastAsia="Times New Roman" w:hAnsi="Times New Roman" w:cs="Times New Roman"/>
          <w:b/>
          <w:i/>
          <w:sz w:val="22"/>
          <w:szCs w:val="22"/>
        </w:rPr>
        <w:t>™</w:t>
      </w:r>
      <w:r w:rsidRPr="00B73616">
        <w:rPr>
          <w:rFonts w:ascii="Times New Roman" w:eastAsia="Times New Roman" w:hAnsi="Times New Roman" w:cs="Times New Roman"/>
          <w:sz w:val="22"/>
          <w:szCs w:val="22"/>
        </w:rPr>
        <w:t xml:space="preserve"> card game</w:t>
      </w:r>
      <w:r w:rsidR="002706E8" w:rsidRPr="00B73616">
        <w:rPr>
          <w:rFonts w:ascii="Times New Roman" w:eastAsia="Times New Roman" w:hAnsi="Times New Roman" w:cs="Times New Roman"/>
          <w:sz w:val="22"/>
          <w:szCs w:val="22"/>
        </w:rPr>
        <w:t xml:space="preserve"> and numerous other projects with Dana</w:t>
      </w:r>
    </w:p>
    <w:p w14:paraId="3205C571" w14:textId="4866879A" w:rsidR="00F55911" w:rsidRPr="00B73616" w:rsidRDefault="00F5591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Card </w:t>
      </w:r>
      <w:r w:rsidR="0056184A" w:rsidRPr="00B73616">
        <w:rPr>
          <w:rFonts w:ascii="Times New Roman" w:eastAsia="Times New Roman" w:hAnsi="Times New Roman" w:cs="Times New Roman"/>
          <w:sz w:val="22"/>
          <w:szCs w:val="22"/>
        </w:rPr>
        <w:t>d</w:t>
      </w:r>
      <w:r w:rsidR="004D685F" w:rsidRPr="00B73616">
        <w:rPr>
          <w:rFonts w:ascii="Times New Roman" w:eastAsia="Times New Roman" w:hAnsi="Times New Roman" w:cs="Times New Roman"/>
          <w:sz w:val="22"/>
          <w:szCs w:val="22"/>
        </w:rPr>
        <w:t xml:space="preserve">evelopment and </w:t>
      </w:r>
      <w:r w:rsidR="0056184A" w:rsidRPr="00B73616">
        <w:rPr>
          <w:rFonts w:ascii="Times New Roman" w:eastAsia="Times New Roman" w:hAnsi="Times New Roman" w:cs="Times New Roman"/>
          <w:sz w:val="22"/>
          <w:szCs w:val="22"/>
        </w:rPr>
        <w:t>all other graphic layout</w:t>
      </w:r>
      <w:r w:rsidRPr="00B73616">
        <w:rPr>
          <w:rFonts w:ascii="Times New Roman" w:eastAsia="Times New Roman" w:hAnsi="Times New Roman" w:cs="Times New Roman"/>
          <w:sz w:val="22"/>
          <w:szCs w:val="22"/>
        </w:rPr>
        <w:t>: Dan Zillion</w:t>
      </w:r>
      <w:r w:rsidR="0056184A" w:rsidRPr="00B73616">
        <w:rPr>
          <w:rFonts w:ascii="Times New Roman" w:eastAsia="Times New Roman" w:hAnsi="Times New Roman" w:cs="Times New Roman"/>
          <w:sz w:val="22"/>
          <w:szCs w:val="22"/>
        </w:rPr>
        <w:t>, many projects with Dana</w:t>
      </w:r>
    </w:p>
    <w:p w14:paraId="2CE1B588" w14:textId="12B028EA" w:rsidR="00FF1971" w:rsidRPr="00B73616" w:rsidRDefault="00FF1971" w:rsidP="00FF1971">
      <w:pPr>
        <w:rPr>
          <w:rFonts w:ascii="Times New Roman" w:eastAsia="Times New Roman" w:hAnsi="Times New Roman" w:cs="Times New Roman"/>
          <w:sz w:val="22"/>
          <w:szCs w:val="22"/>
        </w:rPr>
      </w:pPr>
    </w:p>
    <w:p w14:paraId="0B1E4897" w14:textId="414DDC63" w:rsidR="009C23B5" w:rsidRPr="00B73616" w:rsidRDefault="009C23B5"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What’s in the fourth edition of </w:t>
      </w:r>
      <w:r w:rsidRPr="00B73616">
        <w:rPr>
          <w:rFonts w:ascii="Times New Roman" w:eastAsia="Times New Roman" w:hAnsi="Times New Roman" w:cs="Times New Roman"/>
          <w:b/>
          <w:i/>
          <w:sz w:val="22"/>
          <w:szCs w:val="22"/>
        </w:rPr>
        <w:t>SOS</w:t>
      </w:r>
      <w:r w:rsidRPr="00B73616">
        <w:rPr>
          <w:rFonts w:ascii="Times New Roman" w:eastAsia="Times New Roman" w:hAnsi="Times New Roman" w:cs="Times New Roman"/>
          <w:sz w:val="22"/>
          <w:szCs w:val="22"/>
        </w:rPr>
        <w:t>?</w:t>
      </w:r>
    </w:p>
    <w:p w14:paraId="054CA3EC" w14:textId="77777777" w:rsidR="009C23B5" w:rsidRPr="00B73616" w:rsidRDefault="009C23B5" w:rsidP="00FF1971">
      <w:pPr>
        <w:rPr>
          <w:rFonts w:ascii="Times New Roman" w:eastAsia="Times New Roman" w:hAnsi="Times New Roman" w:cs="Times New Roman"/>
          <w:sz w:val="22"/>
          <w:szCs w:val="22"/>
        </w:rPr>
      </w:pPr>
    </w:p>
    <w:p w14:paraId="3DCE5896" w14:textId="2CCB71BB" w:rsidR="009C23B5" w:rsidRPr="00B73616" w:rsidRDefault="009C23B5" w:rsidP="00FF1971">
      <w:pPr>
        <w:rPr>
          <w:rFonts w:ascii="Times New Roman" w:eastAsia="Times New Roman" w:hAnsi="Times New Roman" w:cs="Times New Roman"/>
          <w:sz w:val="22"/>
          <w:szCs w:val="22"/>
        </w:rPr>
      </w:pPr>
      <w:r w:rsidRPr="00B73616">
        <w:rPr>
          <w:rFonts w:ascii="Times New Roman" w:eastAsia="Times New Roman" w:hAnsi="Times New Roman" w:cs="Times New Roman"/>
          <w:b/>
          <w:sz w:val="22"/>
          <w:szCs w:val="22"/>
        </w:rPr>
        <w:t>A SMALLER</w:t>
      </w:r>
      <w:r w:rsidR="009C638D" w:rsidRPr="00B73616">
        <w:rPr>
          <w:rFonts w:ascii="Times New Roman" w:eastAsia="Times New Roman" w:hAnsi="Times New Roman" w:cs="Times New Roman"/>
          <w:b/>
          <w:sz w:val="22"/>
          <w:szCs w:val="22"/>
        </w:rPr>
        <w:t xml:space="preserve"> </w:t>
      </w:r>
      <w:r w:rsidR="00FF1971" w:rsidRPr="00B73616">
        <w:rPr>
          <w:rFonts w:ascii="Times New Roman" w:eastAsia="Times New Roman" w:hAnsi="Times New Roman" w:cs="Times New Roman"/>
          <w:b/>
          <w:sz w:val="22"/>
          <w:szCs w:val="22"/>
        </w:rPr>
        <w:t>MAP</w:t>
      </w:r>
      <w:r w:rsidRPr="00B73616">
        <w:rPr>
          <w:rFonts w:ascii="Times New Roman" w:eastAsia="Times New Roman" w:hAnsi="Times New Roman" w:cs="Times New Roman"/>
          <w:sz w:val="22"/>
          <w:szCs w:val="22"/>
        </w:rPr>
        <w:t xml:space="preserve"> that uses the Soviet and German historical cartography just like the previous editions</w:t>
      </w:r>
      <w:r w:rsidR="00FF1971" w:rsidRPr="00B73616">
        <w:rPr>
          <w:rFonts w:ascii="Times New Roman" w:eastAsia="Times New Roman" w:hAnsi="Times New Roman" w:cs="Times New Roman"/>
          <w:sz w:val="22"/>
          <w:szCs w:val="22"/>
        </w:rPr>
        <w:t>.</w:t>
      </w:r>
      <w:r w:rsidR="00EB112C" w:rsidRPr="00B73616">
        <w:rPr>
          <w:rFonts w:ascii="Times New Roman" w:eastAsia="Times New Roman" w:hAnsi="Times New Roman" w:cs="Times New Roman"/>
          <w:sz w:val="22"/>
          <w:szCs w:val="22"/>
        </w:rPr>
        <w:t xml:space="preserve"> Some terrain features such as woods </w:t>
      </w:r>
      <w:r w:rsidR="005E0AA5" w:rsidRPr="00B73616">
        <w:rPr>
          <w:rFonts w:ascii="Times New Roman" w:eastAsia="Times New Roman" w:hAnsi="Times New Roman" w:cs="Times New Roman"/>
          <w:sz w:val="22"/>
          <w:szCs w:val="22"/>
        </w:rPr>
        <w:t xml:space="preserve">and hilltops </w:t>
      </w:r>
      <w:r w:rsidR="00384CD9" w:rsidRPr="00B73616">
        <w:rPr>
          <w:rFonts w:ascii="Times New Roman" w:eastAsia="Times New Roman" w:hAnsi="Times New Roman" w:cs="Times New Roman"/>
          <w:sz w:val="22"/>
          <w:szCs w:val="22"/>
        </w:rPr>
        <w:t>appear</w:t>
      </w:r>
      <w:r w:rsidR="00F80B20" w:rsidRPr="00B73616">
        <w:rPr>
          <w:rFonts w:ascii="Times New Roman" w:eastAsia="Times New Roman" w:hAnsi="Times New Roman" w:cs="Times New Roman"/>
          <w:sz w:val="22"/>
          <w:szCs w:val="22"/>
        </w:rPr>
        <w:t xml:space="preserve"> slightly</w:t>
      </w:r>
      <w:r w:rsidR="00EB112C" w:rsidRPr="00B73616">
        <w:rPr>
          <w:rFonts w:ascii="Times New Roman" w:eastAsia="Times New Roman" w:hAnsi="Times New Roman" w:cs="Times New Roman"/>
          <w:sz w:val="22"/>
          <w:szCs w:val="22"/>
        </w:rPr>
        <w:t xml:space="preserve"> more </w:t>
      </w:r>
      <w:r w:rsidR="005E0AA5" w:rsidRPr="00B73616">
        <w:rPr>
          <w:rFonts w:ascii="Times New Roman" w:eastAsia="Times New Roman" w:hAnsi="Times New Roman" w:cs="Times New Roman"/>
          <w:sz w:val="22"/>
          <w:szCs w:val="22"/>
        </w:rPr>
        <w:t xml:space="preserve">graphically </w:t>
      </w:r>
      <w:r w:rsidR="00EB112C" w:rsidRPr="00B73616">
        <w:rPr>
          <w:rFonts w:ascii="Times New Roman" w:eastAsia="Times New Roman" w:hAnsi="Times New Roman" w:cs="Times New Roman"/>
          <w:sz w:val="22"/>
          <w:szCs w:val="22"/>
        </w:rPr>
        <w:t xml:space="preserve">abstract </w:t>
      </w:r>
      <w:r w:rsidR="00DE34FF" w:rsidRPr="00B73616">
        <w:rPr>
          <w:rFonts w:ascii="Times New Roman" w:eastAsia="Times New Roman" w:hAnsi="Times New Roman" w:cs="Times New Roman"/>
          <w:sz w:val="22"/>
          <w:szCs w:val="22"/>
        </w:rPr>
        <w:t xml:space="preserve">in appearance </w:t>
      </w:r>
      <w:r w:rsidR="00EB112C" w:rsidRPr="00B73616">
        <w:rPr>
          <w:rFonts w:ascii="Times New Roman" w:eastAsia="Times New Roman" w:hAnsi="Times New Roman" w:cs="Times New Roman"/>
          <w:sz w:val="22"/>
          <w:szCs w:val="22"/>
        </w:rPr>
        <w:t xml:space="preserve">than previous editions, but the city </w:t>
      </w:r>
      <w:r w:rsidR="00346D3F" w:rsidRPr="00B73616">
        <w:rPr>
          <w:rFonts w:ascii="Times New Roman" w:eastAsia="Times New Roman" w:hAnsi="Times New Roman" w:cs="Times New Roman"/>
          <w:sz w:val="22"/>
          <w:szCs w:val="22"/>
        </w:rPr>
        <w:t xml:space="preserve">block </w:t>
      </w:r>
      <w:r w:rsidR="00EB112C" w:rsidRPr="00B73616">
        <w:rPr>
          <w:rFonts w:ascii="Times New Roman" w:eastAsia="Times New Roman" w:hAnsi="Times New Roman" w:cs="Times New Roman"/>
          <w:sz w:val="22"/>
          <w:szCs w:val="22"/>
        </w:rPr>
        <w:t xml:space="preserve">plan and </w:t>
      </w:r>
      <w:r w:rsidR="005E0AA5" w:rsidRPr="00B73616">
        <w:rPr>
          <w:rFonts w:ascii="Times New Roman" w:eastAsia="Times New Roman" w:hAnsi="Times New Roman" w:cs="Times New Roman"/>
          <w:sz w:val="22"/>
          <w:szCs w:val="22"/>
        </w:rPr>
        <w:t>factor</w:t>
      </w:r>
      <w:r w:rsidR="00346D3F" w:rsidRPr="00B73616">
        <w:rPr>
          <w:rFonts w:ascii="Times New Roman" w:eastAsia="Times New Roman" w:hAnsi="Times New Roman" w:cs="Times New Roman"/>
          <w:sz w:val="22"/>
          <w:szCs w:val="22"/>
        </w:rPr>
        <w:t>y buildings</w:t>
      </w:r>
      <w:r w:rsidR="005E0AA5" w:rsidRPr="00B73616">
        <w:rPr>
          <w:rFonts w:ascii="Times New Roman" w:eastAsia="Times New Roman" w:hAnsi="Times New Roman" w:cs="Times New Roman"/>
          <w:sz w:val="22"/>
          <w:szCs w:val="22"/>
        </w:rPr>
        <w:t xml:space="preserve"> and gullies (</w:t>
      </w:r>
      <w:proofErr w:type="spellStart"/>
      <w:r w:rsidR="005E0AA5" w:rsidRPr="00B73616">
        <w:rPr>
          <w:rFonts w:ascii="Times New Roman" w:eastAsia="Times New Roman" w:hAnsi="Times New Roman" w:cs="Times New Roman"/>
          <w:sz w:val="22"/>
          <w:szCs w:val="22"/>
        </w:rPr>
        <w:t>balkas</w:t>
      </w:r>
      <w:proofErr w:type="spellEnd"/>
      <w:r w:rsidR="005E0AA5" w:rsidRPr="00B73616">
        <w:rPr>
          <w:rFonts w:ascii="Times New Roman" w:eastAsia="Times New Roman" w:hAnsi="Times New Roman" w:cs="Times New Roman"/>
          <w:sz w:val="22"/>
          <w:szCs w:val="22"/>
        </w:rPr>
        <w:t>) are exact reproductions</w:t>
      </w:r>
      <w:r w:rsidR="00346D3F" w:rsidRPr="00B73616">
        <w:rPr>
          <w:rFonts w:ascii="Times New Roman" w:eastAsia="Times New Roman" w:hAnsi="Times New Roman" w:cs="Times New Roman"/>
          <w:sz w:val="22"/>
          <w:szCs w:val="22"/>
        </w:rPr>
        <w:t xml:space="preserve"> of the 1942 maps.</w:t>
      </w:r>
    </w:p>
    <w:p w14:paraId="6387E52D" w14:textId="77777777" w:rsidR="00992B63" w:rsidRPr="00B73616" w:rsidRDefault="00992B63" w:rsidP="00FF1971">
      <w:pPr>
        <w:rPr>
          <w:rFonts w:ascii="Times New Roman" w:eastAsia="Times New Roman" w:hAnsi="Times New Roman" w:cs="Times New Roman"/>
          <w:sz w:val="22"/>
          <w:szCs w:val="22"/>
        </w:rPr>
      </w:pPr>
    </w:p>
    <w:p w14:paraId="411771CA" w14:textId="5E78C0C9"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Some </w:t>
      </w:r>
      <w:r w:rsidR="00F55911" w:rsidRPr="00B73616">
        <w:rPr>
          <w:rFonts w:ascii="Times New Roman" w:eastAsia="Times New Roman" w:hAnsi="Times New Roman" w:cs="Times New Roman"/>
          <w:sz w:val="22"/>
          <w:szCs w:val="22"/>
        </w:rPr>
        <w:t xml:space="preserve">of the gamers at CSW Expo 2022 </w:t>
      </w:r>
      <w:r w:rsidRPr="00B73616">
        <w:rPr>
          <w:rFonts w:ascii="Times New Roman" w:eastAsia="Times New Roman" w:hAnsi="Times New Roman" w:cs="Times New Roman"/>
          <w:sz w:val="22"/>
          <w:szCs w:val="22"/>
        </w:rPr>
        <w:t xml:space="preserve">were surprised that the entire game </w:t>
      </w:r>
      <w:r w:rsidR="00CF3706">
        <w:rPr>
          <w:rFonts w:ascii="Times New Roman" w:eastAsia="Times New Roman" w:hAnsi="Times New Roman" w:cs="Times New Roman"/>
          <w:sz w:val="22"/>
          <w:szCs w:val="22"/>
        </w:rPr>
        <w:t>board</w:t>
      </w:r>
      <w:r w:rsidRPr="00B73616">
        <w:rPr>
          <w:rFonts w:ascii="Times New Roman" w:eastAsia="Times New Roman" w:hAnsi="Times New Roman" w:cs="Times New Roman"/>
          <w:sz w:val="22"/>
          <w:szCs w:val="22"/>
        </w:rPr>
        <w:t xml:space="preserve"> is just </w:t>
      </w:r>
      <w:r w:rsidRPr="008218B6">
        <w:rPr>
          <w:rFonts w:ascii="Times New Roman" w:eastAsia="Times New Roman" w:hAnsi="Times New Roman" w:cs="Times New Roman"/>
          <w:sz w:val="22"/>
          <w:szCs w:val="22"/>
        </w:rPr>
        <w:t xml:space="preserve">one </w:t>
      </w:r>
      <w:r w:rsidR="00CF3706">
        <w:rPr>
          <w:rFonts w:ascii="Times New Roman" w:eastAsia="Times New Roman" w:hAnsi="Times New Roman" w:cs="Times New Roman"/>
          <w:sz w:val="22"/>
          <w:szCs w:val="22"/>
        </w:rPr>
        <w:t>19.25 inches</w:t>
      </w:r>
      <w:r w:rsidR="008218B6" w:rsidRPr="008218B6">
        <w:rPr>
          <w:rFonts w:ascii="Times New Roman" w:eastAsia="Times New Roman" w:hAnsi="Times New Roman" w:cs="Times New Roman"/>
          <w:sz w:val="22"/>
          <w:szCs w:val="22"/>
        </w:rPr>
        <w:t xml:space="preserve"> </w:t>
      </w:r>
      <w:r w:rsidRPr="008218B6">
        <w:rPr>
          <w:rFonts w:ascii="Times New Roman" w:eastAsia="Times New Roman" w:hAnsi="Times New Roman" w:cs="Times New Roman"/>
          <w:sz w:val="22"/>
          <w:szCs w:val="22"/>
        </w:rPr>
        <w:t>x</w:t>
      </w:r>
      <w:r w:rsidR="008218B6" w:rsidRPr="008218B6">
        <w:rPr>
          <w:rFonts w:ascii="Times New Roman" w:eastAsia="Times New Roman" w:hAnsi="Times New Roman" w:cs="Times New Roman"/>
          <w:sz w:val="22"/>
          <w:szCs w:val="22"/>
        </w:rPr>
        <w:t xml:space="preserve"> </w:t>
      </w:r>
      <w:r w:rsidR="00CF3706">
        <w:rPr>
          <w:rFonts w:ascii="Times New Roman" w:eastAsia="Times New Roman" w:hAnsi="Times New Roman" w:cs="Times New Roman"/>
          <w:sz w:val="22"/>
          <w:szCs w:val="22"/>
        </w:rPr>
        <w:t>28.5 inches</w:t>
      </w:r>
      <w:r w:rsidRPr="00B73616">
        <w:rPr>
          <w:rFonts w:ascii="Times New Roman" w:eastAsia="Times New Roman" w:hAnsi="Times New Roman" w:cs="Times New Roman"/>
          <w:sz w:val="22"/>
          <w:szCs w:val="22"/>
        </w:rPr>
        <w:t xml:space="preserve"> map compared to the 8-foot monsters of the past editions</w:t>
      </w:r>
      <w:r w:rsidR="00B33260" w:rsidRPr="00B73616">
        <w:rPr>
          <w:rFonts w:ascii="Times New Roman" w:eastAsia="Times New Roman" w:hAnsi="Times New Roman" w:cs="Times New Roman"/>
          <w:sz w:val="22"/>
          <w:szCs w:val="22"/>
        </w:rPr>
        <w:t xml:space="preserve"> (</w:t>
      </w:r>
      <w:r w:rsidR="0082732E" w:rsidRPr="00B73616">
        <w:rPr>
          <w:rFonts w:ascii="Times New Roman" w:eastAsia="Times New Roman" w:hAnsi="Times New Roman" w:cs="Times New Roman"/>
          <w:sz w:val="22"/>
          <w:szCs w:val="22"/>
        </w:rPr>
        <w:t xml:space="preserve">the </w:t>
      </w:r>
      <w:r w:rsidR="00252DB4" w:rsidRPr="00B73616">
        <w:rPr>
          <w:rFonts w:ascii="Times New Roman" w:eastAsia="Times New Roman" w:hAnsi="Times New Roman" w:cs="Times New Roman"/>
          <w:sz w:val="22"/>
          <w:szCs w:val="22"/>
        </w:rPr>
        <w:t xml:space="preserve">latest </w:t>
      </w:r>
      <w:r w:rsidR="00DB6BC5" w:rsidRPr="00B73616">
        <w:rPr>
          <w:rFonts w:ascii="Times New Roman" w:eastAsia="Times New Roman" w:hAnsi="Times New Roman" w:cs="Times New Roman"/>
          <w:sz w:val="22"/>
          <w:szCs w:val="22"/>
        </w:rPr>
        <w:t xml:space="preserve">smaller </w:t>
      </w:r>
      <w:r w:rsidR="00252DB4" w:rsidRPr="00B73616">
        <w:rPr>
          <w:rFonts w:ascii="Times New Roman" w:eastAsia="Times New Roman" w:hAnsi="Times New Roman" w:cs="Times New Roman"/>
          <w:sz w:val="22"/>
          <w:szCs w:val="22"/>
        </w:rPr>
        <w:t xml:space="preserve">version </w:t>
      </w:r>
      <w:r w:rsidR="00AB0EDB" w:rsidRPr="00B73616">
        <w:rPr>
          <w:rFonts w:ascii="Times New Roman" w:eastAsia="Times New Roman" w:hAnsi="Times New Roman" w:cs="Times New Roman"/>
          <w:sz w:val="22"/>
          <w:szCs w:val="22"/>
        </w:rPr>
        <w:t>can be viewed by clicking</w:t>
      </w:r>
      <w:r w:rsidR="0082732E" w:rsidRPr="00B73616">
        <w:rPr>
          <w:rFonts w:ascii="Times New Roman" w:eastAsia="Times New Roman" w:hAnsi="Times New Roman" w:cs="Times New Roman"/>
          <w:sz w:val="22"/>
          <w:szCs w:val="22"/>
        </w:rPr>
        <w:t xml:space="preserve"> </w:t>
      </w:r>
      <w:r w:rsidR="00AB0EDB" w:rsidRPr="00B73616">
        <w:rPr>
          <w:rFonts w:ascii="Times New Roman" w:eastAsia="Times New Roman" w:hAnsi="Times New Roman" w:cs="Times New Roman"/>
          <w:sz w:val="22"/>
          <w:szCs w:val="22"/>
        </w:rPr>
        <w:t>the image</w:t>
      </w:r>
      <w:r w:rsidR="00252DB4" w:rsidRPr="00B73616">
        <w:rPr>
          <w:rFonts w:ascii="Times New Roman" w:eastAsia="Times New Roman" w:hAnsi="Times New Roman" w:cs="Times New Roman"/>
          <w:sz w:val="22"/>
          <w:szCs w:val="22"/>
        </w:rPr>
        <w:t xml:space="preserve"> on the pre-launch web page)</w:t>
      </w:r>
      <w:r w:rsidRPr="00B73616">
        <w:rPr>
          <w:rFonts w:ascii="Times New Roman" w:eastAsia="Times New Roman" w:hAnsi="Times New Roman" w:cs="Times New Roman"/>
          <w:sz w:val="22"/>
          <w:szCs w:val="22"/>
        </w:rPr>
        <w:t xml:space="preserve">. </w:t>
      </w:r>
      <w:r w:rsidR="00976588" w:rsidRPr="00B73616">
        <w:rPr>
          <w:rFonts w:ascii="Times New Roman" w:eastAsia="Times New Roman" w:hAnsi="Times New Roman" w:cs="Times New Roman"/>
          <w:sz w:val="22"/>
          <w:szCs w:val="22"/>
        </w:rPr>
        <w:t>This</w:t>
      </w:r>
      <w:r w:rsidRPr="00B73616">
        <w:rPr>
          <w:rFonts w:ascii="Times New Roman" w:eastAsia="Times New Roman" w:hAnsi="Times New Roman" w:cs="Times New Roman"/>
          <w:sz w:val="22"/>
          <w:szCs w:val="22"/>
        </w:rPr>
        <w:t xml:space="preserve"> was regarded as a positive by </w:t>
      </w:r>
      <w:r w:rsidR="00050890" w:rsidRPr="00B73616">
        <w:rPr>
          <w:rFonts w:ascii="Times New Roman" w:eastAsia="Times New Roman" w:hAnsi="Times New Roman" w:cs="Times New Roman"/>
          <w:sz w:val="22"/>
          <w:szCs w:val="22"/>
        </w:rPr>
        <w:t xml:space="preserve">almost all of the </w:t>
      </w:r>
      <w:r w:rsidRPr="00B73616">
        <w:rPr>
          <w:rFonts w:ascii="Times New Roman" w:eastAsia="Times New Roman" w:hAnsi="Times New Roman" w:cs="Times New Roman"/>
          <w:sz w:val="22"/>
          <w:szCs w:val="22"/>
        </w:rPr>
        <w:t xml:space="preserve">gamers </w:t>
      </w:r>
      <w:r w:rsidR="00050890" w:rsidRPr="00B73616">
        <w:rPr>
          <w:rFonts w:ascii="Times New Roman" w:eastAsia="Times New Roman" w:hAnsi="Times New Roman" w:cs="Times New Roman"/>
          <w:sz w:val="22"/>
          <w:szCs w:val="22"/>
        </w:rPr>
        <w:t xml:space="preserve">I spoke with </w:t>
      </w:r>
      <w:r w:rsidR="003D576F" w:rsidRPr="00B73616">
        <w:rPr>
          <w:rFonts w:ascii="Times New Roman" w:eastAsia="Times New Roman" w:hAnsi="Times New Roman" w:cs="Times New Roman"/>
          <w:sz w:val="22"/>
          <w:szCs w:val="22"/>
        </w:rPr>
        <w:t>at CSW</w:t>
      </w:r>
      <w:r w:rsidR="000A221A" w:rsidRPr="00B73616">
        <w:rPr>
          <w:rFonts w:ascii="Times New Roman" w:eastAsia="Times New Roman" w:hAnsi="Times New Roman" w:cs="Times New Roman"/>
          <w:sz w:val="22"/>
          <w:szCs w:val="22"/>
        </w:rPr>
        <w:t>, most of</w:t>
      </w:r>
      <w:r w:rsidR="003D576F"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who</w:t>
      </w:r>
      <w:r w:rsidR="000A221A" w:rsidRPr="00B73616">
        <w:rPr>
          <w:rFonts w:ascii="Times New Roman" w:eastAsia="Times New Roman" w:hAnsi="Times New Roman" w:cs="Times New Roman"/>
          <w:sz w:val="22"/>
          <w:szCs w:val="22"/>
        </w:rPr>
        <w:t>m</w:t>
      </w:r>
      <w:r w:rsidRPr="00B73616">
        <w:rPr>
          <w:rFonts w:ascii="Times New Roman" w:eastAsia="Times New Roman" w:hAnsi="Times New Roman" w:cs="Times New Roman"/>
          <w:sz w:val="22"/>
          <w:szCs w:val="22"/>
        </w:rPr>
        <w:t xml:space="preserve"> never played the original big SOS – they can now play the game on a regular table space in a much more reasonable amount of time. </w:t>
      </w:r>
      <w:r w:rsidR="003D576F" w:rsidRPr="00B73616">
        <w:rPr>
          <w:rFonts w:ascii="Times New Roman" w:eastAsia="Times New Roman" w:hAnsi="Times New Roman" w:cs="Times New Roman"/>
          <w:sz w:val="22"/>
          <w:szCs w:val="22"/>
        </w:rPr>
        <w:t xml:space="preserve">The full campaign game is 60 days – 20 3-day Turns – playable in </w:t>
      </w:r>
      <w:r w:rsidR="006430FC" w:rsidRPr="00B73616">
        <w:rPr>
          <w:rFonts w:ascii="Times New Roman" w:eastAsia="Times New Roman" w:hAnsi="Times New Roman" w:cs="Times New Roman"/>
          <w:sz w:val="22"/>
          <w:szCs w:val="22"/>
        </w:rPr>
        <w:t>several</w:t>
      </w:r>
      <w:r w:rsidR="003D576F" w:rsidRPr="00B73616">
        <w:rPr>
          <w:rFonts w:ascii="Times New Roman" w:eastAsia="Times New Roman" w:hAnsi="Times New Roman" w:cs="Times New Roman"/>
          <w:sz w:val="22"/>
          <w:szCs w:val="22"/>
        </w:rPr>
        <w:t xml:space="preserve"> hours. </w:t>
      </w:r>
      <w:r w:rsidR="00310727" w:rsidRPr="00B73616">
        <w:rPr>
          <w:rFonts w:ascii="Times New Roman" w:eastAsia="Times New Roman" w:hAnsi="Times New Roman" w:cs="Times New Roman"/>
          <w:sz w:val="22"/>
          <w:szCs w:val="22"/>
        </w:rPr>
        <w:t xml:space="preserve">There are shorter scenarios that use only a portion of the game map. </w:t>
      </w:r>
      <w:r w:rsidRPr="00B73616">
        <w:rPr>
          <w:rFonts w:ascii="Times New Roman" w:eastAsia="Times New Roman" w:hAnsi="Times New Roman" w:cs="Times New Roman"/>
          <w:sz w:val="22"/>
          <w:szCs w:val="22"/>
        </w:rPr>
        <w:t>(</w:t>
      </w:r>
      <w:r w:rsidR="007C58EA" w:rsidRPr="00B73616">
        <w:rPr>
          <w:rFonts w:ascii="Times New Roman" w:eastAsia="Times New Roman" w:hAnsi="Times New Roman" w:cs="Times New Roman"/>
          <w:sz w:val="22"/>
          <w:szCs w:val="22"/>
        </w:rPr>
        <w:t xml:space="preserve">We </w:t>
      </w:r>
      <w:r w:rsidR="00F55911" w:rsidRPr="00B73616">
        <w:rPr>
          <w:rFonts w:ascii="Times New Roman" w:eastAsia="Times New Roman" w:hAnsi="Times New Roman" w:cs="Times New Roman"/>
          <w:sz w:val="22"/>
          <w:szCs w:val="22"/>
        </w:rPr>
        <w:t xml:space="preserve">also </w:t>
      </w:r>
      <w:r w:rsidR="007C58EA" w:rsidRPr="00B73616">
        <w:rPr>
          <w:rFonts w:ascii="Times New Roman" w:eastAsia="Times New Roman" w:hAnsi="Times New Roman" w:cs="Times New Roman"/>
          <w:sz w:val="22"/>
          <w:szCs w:val="22"/>
        </w:rPr>
        <w:t xml:space="preserve">hope to </w:t>
      </w:r>
      <w:r w:rsidRPr="00B73616">
        <w:rPr>
          <w:rFonts w:ascii="Times New Roman" w:eastAsia="Times New Roman" w:hAnsi="Times New Roman" w:cs="Times New Roman"/>
          <w:sz w:val="22"/>
          <w:szCs w:val="22"/>
        </w:rPr>
        <w:t xml:space="preserve">create </w:t>
      </w:r>
      <w:r w:rsidR="00232E6B" w:rsidRPr="00B73616">
        <w:rPr>
          <w:rFonts w:ascii="Times New Roman" w:eastAsia="Times New Roman" w:hAnsi="Times New Roman" w:cs="Times New Roman"/>
          <w:sz w:val="22"/>
          <w:szCs w:val="22"/>
        </w:rPr>
        <w:t>one or more</w:t>
      </w:r>
      <w:r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i/>
          <w:sz w:val="22"/>
          <w:szCs w:val="22"/>
        </w:rPr>
        <w:t>solitaire</w:t>
      </w:r>
      <w:r w:rsidRPr="00B73616">
        <w:rPr>
          <w:rFonts w:ascii="Times New Roman" w:eastAsia="Times New Roman" w:hAnsi="Times New Roman" w:cs="Times New Roman"/>
          <w:sz w:val="22"/>
          <w:szCs w:val="22"/>
        </w:rPr>
        <w:t xml:space="preserve"> scenario</w:t>
      </w:r>
      <w:r w:rsidR="00232E6B" w:rsidRPr="00B73616">
        <w:rPr>
          <w:rFonts w:ascii="Times New Roman" w:eastAsia="Times New Roman" w:hAnsi="Times New Roman" w:cs="Times New Roman"/>
          <w:sz w:val="22"/>
          <w:szCs w:val="22"/>
        </w:rPr>
        <w:t>s</w:t>
      </w:r>
      <w:r w:rsidRPr="00B73616">
        <w:rPr>
          <w:rFonts w:ascii="Times New Roman" w:eastAsia="Times New Roman" w:hAnsi="Times New Roman" w:cs="Times New Roman"/>
          <w:sz w:val="22"/>
          <w:szCs w:val="22"/>
        </w:rPr>
        <w:t xml:space="preserve"> </w:t>
      </w:r>
      <w:r w:rsidR="003D576F" w:rsidRPr="00B73616">
        <w:rPr>
          <w:rFonts w:ascii="Times New Roman" w:eastAsia="Times New Roman" w:hAnsi="Times New Roman" w:cs="Times New Roman"/>
          <w:sz w:val="22"/>
          <w:szCs w:val="22"/>
        </w:rPr>
        <w:t>but that will be done after we finalize the 2- and multi-player rules</w:t>
      </w:r>
      <w:r w:rsidRPr="00B73616">
        <w:rPr>
          <w:rFonts w:ascii="Times New Roman" w:eastAsia="Times New Roman" w:hAnsi="Times New Roman" w:cs="Times New Roman"/>
          <w:sz w:val="22"/>
          <w:szCs w:val="22"/>
        </w:rPr>
        <w:t>.)</w:t>
      </w:r>
    </w:p>
    <w:p w14:paraId="3B752913" w14:textId="12316201" w:rsidR="00FF1971" w:rsidRPr="00B73616" w:rsidRDefault="00FF1971" w:rsidP="00FF1971">
      <w:pPr>
        <w:rPr>
          <w:rFonts w:ascii="Times New Roman" w:eastAsia="Times New Roman" w:hAnsi="Times New Roman" w:cs="Times New Roman"/>
          <w:sz w:val="22"/>
          <w:szCs w:val="22"/>
        </w:rPr>
      </w:pPr>
    </w:p>
    <w:p w14:paraId="0B89726B" w14:textId="009FF5D7" w:rsidR="00C20E7C" w:rsidRPr="00B73616" w:rsidRDefault="00A830E1" w:rsidP="00FF1971">
      <w:pPr>
        <w:rPr>
          <w:rFonts w:ascii="Times New Roman" w:eastAsia="Times New Roman" w:hAnsi="Times New Roman" w:cs="Times New Roman"/>
          <w:sz w:val="22"/>
          <w:szCs w:val="22"/>
        </w:rPr>
      </w:pPr>
      <w:r w:rsidRPr="00B73616">
        <w:rPr>
          <w:rFonts w:ascii="Times New Roman" w:eastAsia="Times New Roman" w:hAnsi="Times New Roman" w:cs="Times New Roman"/>
          <w:b/>
          <w:sz w:val="22"/>
          <w:szCs w:val="22"/>
        </w:rPr>
        <w:t>RANDOM EVENT &amp; COMMAND DECISION</w:t>
      </w:r>
      <w:r w:rsidR="00C20E7C" w:rsidRPr="00B73616">
        <w:rPr>
          <w:rFonts w:ascii="Times New Roman" w:eastAsia="Times New Roman" w:hAnsi="Times New Roman" w:cs="Times New Roman"/>
          <w:b/>
          <w:sz w:val="22"/>
          <w:szCs w:val="22"/>
        </w:rPr>
        <w:t xml:space="preserve"> CARDS</w:t>
      </w:r>
      <w:r w:rsidR="00C20E7C" w:rsidRPr="00B73616">
        <w:rPr>
          <w:rFonts w:ascii="Times New Roman" w:eastAsia="Times New Roman" w:hAnsi="Times New Roman" w:cs="Times New Roman"/>
          <w:sz w:val="22"/>
          <w:szCs w:val="22"/>
        </w:rPr>
        <w:t xml:space="preserve"> are a </w:t>
      </w:r>
      <w:r w:rsidR="00B1080A" w:rsidRPr="00B73616">
        <w:rPr>
          <w:rFonts w:ascii="Times New Roman" w:eastAsia="Times New Roman" w:hAnsi="Times New Roman" w:cs="Times New Roman"/>
          <w:sz w:val="22"/>
          <w:szCs w:val="22"/>
        </w:rPr>
        <w:t>brand-</w:t>
      </w:r>
      <w:r w:rsidR="00C20E7C" w:rsidRPr="00B73616">
        <w:rPr>
          <w:rFonts w:ascii="Times New Roman" w:eastAsia="Times New Roman" w:hAnsi="Times New Roman" w:cs="Times New Roman"/>
          <w:sz w:val="22"/>
          <w:szCs w:val="22"/>
        </w:rPr>
        <w:t>new feature</w:t>
      </w:r>
      <w:r w:rsidR="00B1080A" w:rsidRPr="00B73616">
        <w:rPr>
          <w:rFonts w:ascii="Times New Roman" w:eastAsia="Times New Roman" w:hAnsi="Times New Roman" w:cs="Times New Roman"/>
          <w:sz w:val="22"/>
          <w:szCs w:val="22"/>
        </w:rPr>
        <w:t xml:space="preserve"> of </w:t>
      </w:r>
      <w:r w:rsidR="00B1080A" w:rsidRPr="00B73616">
        <w:rPr>
          <w:rFonts w:ascii="Times New Roman" w:eastAsia="Times New Roman" w:hAnsi="Times New Roman" w:cs="Times New Roman"/>
          <w:b/>
          <w:i/>
          <w:sz w:val="22"/>
          <w:szCs w:val="22"/>
        </w:rPr>
        <w:t>SOS4</w:t>
      </w:r>
      <w:r w:rsidR="00B1080A" w:rsidRPr="00B73616">
        <w:rPr>
          <w:rFonts w:ascii="Times New Roman" w:eastAsia="Times New Roman" w:hAnsi="Times New Roman" w:cs="Times New Roman"/>
          <w:sz w:val="22"/>
          <w:szCs w:val="22"/>
        </w:rPr>
        <w:t xml:space="preserve"> that reflect the restrictions</w:t>
      </w:r>
      <w:r w:rsidR="00BB1A7F" w:rsidRPr="00B73616">
        <w:rPr>
          <w:rFonts w:ascii="Times New Roman" w:eastAsia="Times New Roman" w:hAnsi="Times New Roman" w:cs="Times New Roman"/>
          <w:sz w:val="22"/>
          <w:szCs w:val="22"/>
        </w:rPr>
        <w:t xml:space="preserve"> of supplies, attrition</w:t>
      </w:r>
      <w:r w:rsidR="00812EE2" w:rsidRPr="00B73616">
        <w:rPr>
          <w:rFonts w:ascii="Times New Roman" w:eastAsia="Times New Roman" w:hAnsi="Times New Roman" w:cs="Times New Roman"/>
          <w:sz w:val="22"/>
          <w:szCs w:val="22"/>
        </w:rPr>
        <w:t xml:space="preserve"> (leader casualties</w:t>
      </w:r>
      <w:r w:rsidR="00FA3806" w:rsidRPr="00B73616">
        <w:rPr>
          <w:rFonts w:ascii="Times New Roman" w:eastAsia="Times New Roman" w:hAnsi="Times New Roman" w:cs="Times New Roman"/>
          <w:sz w:val="22"/>
          <w:szCs w:val="22"/>
        </w:rPr>
        <w:t xml:space="preserve"> and material losses</w:t>
      </w:r>
      <w:r w:rsidR="00812EE2" w:rsidRPr="00B73616">
        <w:rPr>
          <w:rFonts w:ascii="Times New Roman" w:eastAsia="Times New Roman" w:hAnsi="Times New Roman" w:cs="Times New Roman"/>
          <w:sz w:val="22"/>
          <w:szCs w:val="22"/>
        </w:rPr>
        <w:t>)</w:t>
      </w:r>
      <w:r w:rsidR="00BB1A7F" w:rsidRPr="00B73616">
        <w:rPr>
          <w:rFonts w:ascii="Times New Roman" w:eastAsia="Times New Roman" w:hAnsi="Times New Roman" w:cs="Times New Roman"/>
          <w:sz w:val="22"/>
          <w:szCs w:val="22"/>
        </w:rPr>
        <w:t xml:space="preserve">, </w:t>
      </w:r>
      <w:r w:rsidR="00812EE2" w:rsidRPr="00B73616">
        <w:rPr>
          <w:rFonts w:ascii="Times New Roman" w:eastAsia="Times New Roman" w:hAnsi="Times New Roman" w:cs="Times New Roman"/>
          <w:sz w:val="22"/>
          <w:szCs w:val="22"/>
        </w:rPr>
        <w:t>the evolving battlefield situation</w:t>
      </w:r>
      <w:r w:rsidR="00DC7E17" w:rsidRPr="00B73616">
        <w:rPr>
          <w:rFonts w:ascii="Times New Roman" w:eastAsia="Times New Roman" w:hAnsi="Times New Roman" w:cs="Times New Roman"/>
          <w:sz w:val="22"/>
          <w:szCs w:val="22"/>
        </w:rPr>
        <w:t>/</w:t>
      </w:r>
      <w:r w:rsidR="00812EE2" w:rsidRPr="00B73616">
        <w:rPr>
          <w:rFonts w:ascii="Times New Roman" w:eastAsia="Times New Roman" w:hAnsi="Times New Roman" w:cs="Times New Roman"/>
          <w:sz w:val="22"/>
          <w:szCs w:val="22"/>
        </w:rPr>
        <w:t xml:space="preserve">conditions, </w:t>
      </w:r>
      <w:r w:rsidR="00BB1A7F" w:rsidRPr="00B73616">
        <w:rPr>
          <w:rFonts w:ascii="Times New Roman" w:eastAsia="Times New Roman" w:hAnsi="Times New Roman" w:cs="Times New Roman"/>
          <w:sz w:val="22"/>
          <w:szCs w:val="22"/>
        </w:rPr>
        <w:t xml:space="preserve">and </w:t>
      </w:r>
      <w:r w:rsidR="00812EE2" w:rsidRPr="00B73616">
        <w:rPr>
          <w:rFonts w:ascii="Times New Roman" w:eastAsia="Times New Roman" w:hAnsi="Times New Roman" w:cs="Times New Roman"/>
          <w:sz w:val="22"/>
          <w:szCs w:val="22"/>
        </w:rPr>
        <w:t xml:space="preserve">the </w:t>
      </w:r>
      <w:r w:rsidR="00C80CFF" w:rsidRPr="00B73616">
        <w:rPr>
          <w:rFonts w:ascii="Times New Roman" w:eastAsia="Times New Roman" w:hAnsi="Times New Roman" w:cs="Times New Roman"/>
          <w:sz w:val="22"/>
          <w:szCs w:val="22"/>
        </w:rPr>
        <w:t xml:space="preserve">constraints by higher headquarters </w:t>
      </w:r>
      <w:r w:rsidR="00664624" w:rsidRPr="00B73616">
        <w:rPr>
          <w:rFonts w:ascii="Times New Roman" w:eastAsia="Times New Roman" w:hAnsi="Times New Roman" w:cs="Times New Roman"/>
          <w:sz w:val="22"/>
          <w:szCs w:val="22"/>
        </w:rPr>
        <w:t>imposed</w:t>
      </w:r>
      <w:r w:rsidR="00C80CFF" w:rsidRPr="00B73616">
        <w:rPr>
          <w:rFonts w:ascii="Times New Roman" w:eastAsia="Times New Roman" w:hAnsi="Times New Roman" w:cs="Times New Roman"/>
          <w:sz w:val="22"/>
          <w:szCs w:val="22"/>
        </w:rPr>
        <w:t xml:space="preserve"> </w:t>
      </w:r>
      <w:r w:rsidR="0066785D" w:rsidRPr="00B73616">
        <w:rPr>
          <w:rFonts w:ascii="Times New Roman" w:eastAsia="Times New Roman" w:hAnsi="Times New Roman" w:cs="Times New Roman"/>
          <w:sz w:val="22"/>
          <w:szCs w:val="22"/>
        </w:rPr>
        <w:t>on</w:t>
      </w:r>
      <w:r w:rsidR="00C80CFF" w:rsidRPr="00B73616">
        <w:rPr>
          <w:rFonts w:ascii="Times New Roman" w:eastAsia="Times New Roman" w:hAnsi="Times New Roman" w:cs="Times New Roman"/>
          <w:sz w:val="22"/>
          <w:szCs w:val="22"/>
        </w:rPr>
        <w:t xml:space="preserve"> the German 6</w:t>
      </w:r>
      <w:r w:rsidR="00C80CFF" w:rsidRPr="00B73616">
        <w:rPr>
          <w:rFonts w:ascii="Times New Roman" w:eastAsia="Times New Roman" w:hAnsi="Times New Roman" w:cs="Times New Roman"/>
          <w:sz w:val="22"/>
          <w:szCs w:val="22"/>
          <w:vertAlign w:val="superscript"/>
        </w:rPr>
        <w:t>th</w:t>
      </w:r>
      <w:r w:rsidR="00C80CFF" w:rsidRPr="00B73616">
        <w:rPr>
          <w:rFonts w:ascii="Times New Roman" w:eastAsia="Times New Roman" w:hAnsi="Times New Roman" w:cs="Times New Roman"/>
          <w:sz w:val="22"/>
          <w:szCs w:val="22"/>
        </w:rPr>
        <w:t xml:space="preserve"> Army and Soviet 62</w:t>
      </w:r>
      <w:r w:rsidR="00C80CFF" w:rsidRPr="00B73616">
        <w:rPr>
          <w:rFonts w:ascii="Times New Roman" w:eastAsia="Times New Roman" w:hAnsi="Times New Roman" w:cs="Times New Roman"/>
          <w:sz w:val="22"/>
          <w:szCs w:val="22"/>
          <w:vertAlign w:val="superscript"/>
        </w:rPr>
        <w:t>nd</w:t>
      </w:r>
      <w:r w:rsidR="00C80CFF" w:rsidRPr="00B73616">
        <w:rPr>
          <w:rFonts w:ascii="Times New Roman" w:eastAsia="Times New Roman" w:hAnsi="Times New Roman" w:cs="Times New Roman"/>
          <w:sz w:val="22"/>
          <w:szCs w:val="22"/>
        </w:rPr>
        <w:t xml:space="preserve"> Army.</w:t>
      </w:r>
    </w:p>
    <w:p w14:paraId="50755FC2" w14:textId="77777777" w:rsidR="00C20E7C" w:rsidRPr="00B73616" w:rsidRDefault="00C20E7C" w:rsidP="00FF1971">
      <w:pPr>
        <w:rPr>
          <w:rFonts w:ascii="Times New Roman" w:eastAsia="Times New Roman" w:hAnsi="Times New Roman" w:cs="Times New Roman"/>
          <w:sz w:val="22"/>
          <w:szCs w:val="22"/>
        </w:rPr>
      </w:pPr>
    </w:p>
    <w:p w14:paraId="18B59DD0" w14:textId="70A2B673" w:rsidR="00FF1971" w:rsidRPr="00B73616" w:rsidRDefault="00B92EC0" w:rsidP="00FF1971">
      <w:pPr>
        <w:rPr>
          <w:rFonts w:ascii="Times New Roman" w:eastAsia="Times New Roman" w:hAnsi="Times New Roman" w:cs="Times New Roman"/>
          <w:sz w:val="22"/>
          <w:szCs w:val="22"/>
        </w:rPr>
      </w:pPr>
      <w:r w:rsidRPr="00B73616">
        <w:rPr>
          <w:rFonts w:ascii="Times New Roman" w:eastAsia="Times New Roman" w:hAnsi="Times New Roman" w:cs="Times New Roman"/>
          <w:b/>
          <w:sz w:val="22"/>
          <w:szCs w:val="22"/>
        </w:rPr>
        <w:t xml:space="preserve">NEW </w:t>
      </w:r>
      <w:r w:rsidR="008B78D9" w:rsidRPr="00B73616">
        <w:rPr>
          <w:rFonts w:ascii="Times New Roman" w:eastAsia="Times New Roman" w:hAnsi="Times New Roman" w:cs="Times New Roman"/>
          <w:b/>
          <w:sz w:val="22"/>
          <w:szCs w:val="22"/>
        </w:rPr>
        <w:t xml:space="preserve">BIGGER </w:t>
      </w:r>
      <w:r w:rsidR="00670190" w:rsidRPr="00B73616">
        <w:rPr>
          <w:rFonts w:ascii="Times New Roman" w:eastAsia="Times New Roman" w:hAnsi="Times New Roman" w:cs="Times New Roman"/>
          <w:b/>
          <w:sz w:val="22"/>
          <w:szCs w:val="22"/>
        </w:rPr>
        <w:t xml:space="preserve">UNIT </w:t>
      </w:r>
      <w:r w:rsidR="00FF1971" w:rsidRPr="00B73616">
        <w:rPr>
          <w:rFonts w:ascii="Times New Roman" w:eastAsia="Times New Roman" w:hAnsi="Times New Roman" w:cs="Times New Roman"/>
          <w:b/>
          <w:sz w:val="22"/>
          <w:szCs w:val="22"/>
        </w:rPr>
        <w:t>COUNTERS</w:t>
      </w:r>
      <w:r w:rsidR="00FF1971" w:rsidRPr="00B73616">
        <w:rPr>
          <w:rFonts w:ascii="Times New Roman" w:eastAsia="Times New Roman" w:hAnsi="Times New Roman" w:cs="Times New Roman"/>
          <w:sz w:val="22"/>
          <w:szCs w:val="22"/>
        </w:rPr>
        <w:t xml:space="preserve"> </w:t>
      </w:r>
      <w:r w:rsidR="008B78D9" w:rsidRPr="00B73616">
        <w:rPr>
          <w:rFonts w:ascii="Times New Roman" w:eastAsia="Times New Roman" w:hAnsi="Times New Roman" w:cs="Times New Roman"/>
          <w:sz w:val="22"/>
          <w:szCs w:val="22"/>
        </w:rPr>
        <w:t>compared to previous editions</w:t>
      </w:r>
      <w:r w:rsidR="00670190" w:rsidRPr="00B73616">
        <w:rPr>
          <w:rFonts w:ascii="Times New Roman" w:eastAsia="Times New Roman" w:hAnsi="Times New Roman" w:cs="Times New Roman"/>
          <w:sz w:val="22"/>
          <w:szCs w:val="22"/>
        </w:rPr>
        <w:t>.</w:t>
      </w:r>
    </w:p>
    <w:p w14:paraId="2D3E5CE7" w14:textId="77777777" w:rsidR="003E691B" w:rsidRPr="00B73616" w:rsidRDefault="003E691B" w:rsidP="00FF1971">
      <w:pPr>
        <w:rPr>
          <w:rFonts w:ascii="Times New Roman" w:eastAsia="Times New Roman" w:hAnsi="Times New Roman" w:cs="Times New Roman"/>
          <w:sz w:val="22"/>
          <w:szCs w:val="22"/>
        </w:rPr>
      </w:pPr>
    </w:p>
    <w:p w14:paraId="0A73FB39" w14:textId="7722AF6C" w:rsidR="00FF1971" w:rsidRPr="00B73616" w:rsidRDefault="00FF1971" w:rsidP="009C4FDF">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All </w:t>
      </w:r>
      <w:r w:rsidR="00F4683B" w:rsidRPr="00B73616">
        <w:rPr>
          <w:rFonts w:ascii="Times New Roman" w:eastAsia="Times New Roman" w:hAnsi="Times New Roman" w:cs="Times New Roman"/>
          <w:sz w:val="22"/>
          <w:szCs w:val="22"/>
        </w:rPr>
        <w:t xml:space="preserve">SOS4 </w:t>
      </w:r>
      <w:r w:rsidR="008B5632" w:rsidRPr="00B73616">
        <w:rPr>
          <w:rFonts w:ascii="Times New Roman" w:eastAsia="Times New Roman" w:hAnsi="Times New Roman" w:cs="Times New Roman"/>
          <w:sz w:val="22"/>
          <w:szCs w:val="22"/>
        </w:rPr>
        <w:t xml:space="preserve">unit </w:t>
      </w:r>
      <w:r w:rsidRPr="00B73616">
        <w:rPr>
          <w:rFonts w:ascii="Times New Roman" w:eastAsia="Times New Roman" w:hAnsi="Times New Roman" w:cs="Times New Roman"/>
          <w:sz w:val="22"/>
          <w:szCs w:val="22"/>
        </w:rPr>
        <w:t xml:space="preserve">counters </w:t>
      </w:r>
      <w:r w:rsidR="00252DB4" w:rsidRPr="00B73616">
        <w:rPr>
          <w:rFonts w:ascii="Times New Roman" w:eastAsia="Times New Roman" w:hAnsi="Times New Roman" w:cs="Times New Roman"/>
          <w:sz w:val="22"/>
          <w:szCs w:val="22"/>
        </w:rPr>
        <w:t xml:space="preserve">– </w:t>
      </w:r>
      <w:r w:rsidR="00960AB9" w:rsidRPr="00B73616">
        <w:rPr>
          <w:rFonts w:ascii="Times New Roman" w:eastAsia="Times New Roman" w:hAnsi="Times New Roman" w:cs="Times New Roman"/>
          <w:sz w:val="22"/>
          <w:szCs w:val="22"/>
        </w:rPr>
        <w:t>playing pieces</w:t>
      </w:r>
      <w:r w:rsidR="00252DB4" w:rsidRPr="00B73616">
        <w:rPr>
          <w:rFonts w:ascii="Times New Roman" w:eastAsia="Times New Roman" w:hAnsi="Times New Roman" w:cs="Times New Roman"/>
          <w:sz w:val="22"/>
          <w:szCs w:val="22"/>
        </w:rPr>
        <w:t xml:space="preserve"> –</w:t>
      </w:r>
      <w:r w:rsidR="00960AB9" w:rsidRPr="00B73616">
        <w:rPr>
          <w:rFonts w:ascii="Times New Roman" w:eastAsia="Times New Roman" w:hAnsi="Times New Roman" w:cs="Times New Roman"/>
          <w:sz w:val="22"/>
          <w:szCs w:val="22"/>
        </w:rPr>
        <w:t xml:space="preserve"> </w:t>
      </w:r>
      <w:r w:rsidR="00FA16EB" w:rsidRPr="00B73616">
        <w:rPr>
          <w:rFonts w:ascii="Times New Roman" w:eastAsia="Times New Roman" w:hAnsi="Times New Roman" w:cs="Times New Roman"/>
          <w:sz w:val="22"/>
          <w:szCs w:val="22"/>
        </w:rPr>
        <w:t>are</w:t>
      </w:r>
      <w:r w:rsidRPr="00B73616">
        <w:rPr>
          <w:rFonts w:ascii="Times New Roman" w:eastAsia="Times New Roman" w:hAnsi="Times New Roman" w:cs="Times New Roman"/>
          <w:sz w:val="22"/>
          <w:szCs w:val="22"/>
        </w:rPr>
        <w:t xml:space="preserve"> </w:t>
      </w:r>
      <w:r w:rsidR="00960AB9" w:rsidRPr="00B73616">
        <w:rPr>
          <w:rFonts w:ascii="Times New Roman" w:eastAsia="Times New Roman" w:hAnsi="Times New Roman" w:cs="Times New Roman"/>
          <w:sz w:val="22"/>
          <w:szCs w:val="22"/>
        </w:rPr>
        <w:t xml:space="preserve">large </w:t>
      </w:r>
      <w:r w:rsidRPr="00B73616">
        <w:rPr>
          <w:rFonts w:ascii="Times New Roman" w:eastAsia="Times New Roman" w:hAnsi="Times New Roman" w:cs="Times New Roman"/>
          <w:sz w:val="22"/>
          <w:szCs w:val="22"/>
        </w:rPr>
        <w:t>3/4-inch squares</w:t>
      </w:r>
      <w:r w:rsidR="00252DB4" w:rsidRPr="00B73616">
        <w:rPr>
          <w:rFonts w:ascii="Times New Roman" w:eastAsia="Times New Roman" w:hAnsi="Times New Roman" w:cs="Times New Roman"/>
          <w:sz w:val="22"/>
          <w:szCs w:val="22"/>
        </w:rPr>
        <w:t xml:space="preserve"> (samples </w:t>
      </w:r>
      <w:r w:rsidR="00FA16EB" w:rsidRPr="00B73616">
        <w:rPr>
          <w:rFonts w:ascii="Times New Roman" w:eastAsia="Times New Roman" w:hAnsi="Times New Roman" w:cs="Times New Roman"/>
          <w:sz w:val="22"/>
          <w:szCs w:val="22"/>
        </w:rPr>
        <w:t xml:space="preserve">are </w:t>
      </w:r>
      <w:r w:rsidR="00252DB4" w:rsidRPr="00B73616">
        <w:rPr>
          <w:rFonts w:ascii="Times New Roman" w:eastAsia="Times New Roman" w:hAnsi="Times New Roman" w:cs="Times New Roman"/>
          <w:sz w:val="22"/>
          <w:szCs w:val="22"/>
        </w:rPr>
        <w:t>shown on the pre-launch web page)</w:t>
      </w:r>
      <w:r w:rsidR="008B5632" w:rsidRPr="00B73616">
        <w:rPr>
          <w:rFonts w:ascii="Times New Roman" w:eastAsia="Times New Roman" w:hAnsi="Times New Roman" w:cs="Times New Roman"/>
          <w:sz w:val="22"/>
          <w:szCs w:val="22"/>
        </w:rPr>
        <w:t>, but</w:t>
      </w:r>
      <w:r w:rsidRPr="00B73616">
        <w:rPr>
          <w:rFonts w:ascii="Times New Roman" w:eastAsia="Times New Roman" w:hAnsi="Times New Roman" w:cs="Times New Roman"/>
          <w:sz w:val="22"/>
          <w:szCs w:val="22"/>
        </w:rPr>
        <w:t xml:space="preserve"> </w:t>
      </w:r>
      <w:r w:rsidR="008B5632" w:rsidRPr="00B73616">
        <w:rPr>
          <w:rFonts w:ascii="Times New Roman" w:eastAsia="Times New Roman" w:hAnsi="Times New Roman" w:cs="Times New Roman"/>
          <w:sz w:val="22"/>
          <w:szCs w:val="22"/>
        </w:rPr>
        <w:t>y</w:t>
      </w:r>
      <w:r w:rsidRPr="00B73616">
        <w:rPr>
          <w:rFonts w:ascii="Times New Roman" w:eastAsia="Times New Roman" w:hAnsi="Times New Roman" w:cs="Times New Roman"/>
          <w:sz w:val="22"/>
          <w:szCs w:val="22"/>
        </w:rPr>
        <w:t xml:space="preserve">ou can </w:t>
      </w:r>
      <w:r w:rsidR="00FA16EB" w:rsidRPr="00B73616">
        <w:rPr>
          <w:rFonts w:ascii="Times New Roman" w:eastAsia="Times New Roman" w:hAnsi="Times New Roman" w:cs="Times New Roman"/>
          <w:sz w:val="22"/>
          <w:szCs w:val="22"/>
        </w:rPr>
        <w:t xml:space="preserve">still </w:t>
      </w:r>
      <w:r w:rsidRPr="00B73616">
        <w:rPr>
          <w:rFonts w:ascii="Times New Roman" w:eastAsia="Times New Roman" w:hAnsi="Times New Roman" w:cs="Times New Roman"/>
          <w:sz w:val="22"/>
          <w:szCs w:val="22"/>
        </w:rPr>
        <w:t xml:space="preserve">see the terrain in </w:t>
      </w:r>
      <w:r w:rsidR="008B5632" w:rsidRPr="00B73616">
        <w:rPr>
          <w:rFonts w:ascii="Times New Roman" w:eastAsia="Times New Roman" w:hAnsi="Times New Roman" w:cs="Times New Roman"/>
          <w:sz w:val="22"/>
          <w:szCs w:val="22"/>
        </w:rPr>
        <w:t>the large</w:t>
      </w:r>
      <w:r w:rsidRPr="00B73616">
        <w:rPr>
          <w:rFonts w:ascii="Times New Roman" w:eastAsia="Times New Roman" w:hAnsi="Times New Roman" w:cs="Times New Roman"/>
          <w:sz w:val="22"/>
          <w:szCs w:val="22"/>
        </w:rPr>
        <w:t xml:space="preserve"> </w:t>
      </w:r>
      <w:r w:rsidR="00B92EC0" w:rsidRPr="00B73616">
        <w:rPr>
          <w:rFonts w:ascii="Times New Roman" w:eastAsia="Times New Roman" w:hAnsi="Times New Roman" w:cs="Times New Roman"/>
          <w:sz w:val="22"/>
          <w:szCs w:val="22"/>
        </w:rPr>
        <w:t xml:space="preserve">1.25-inch </w:t>
      </w:r>
      <w:r w:rsidRPr="00B73616">
        <w:rPr>
          <w:rFonts w:ascii="Times New Roman" w:eastAsia="Times New Roman" w:hAnsi="Times New Roman" w:cs="Times New Roman"/>
          <w:sz w:val="22"/>
          <w:szCs w:val="22"/>
        </w:rPr>
        <w:t>hex</w:t>
      </w:r>
      <w:r w:rsidR="008B5632" w:rsidRPr="00B73616">
        <w:rPr>
          <w:rFonts w:ascii="Times New Roman" w:eastAsia="Times New Roman" w:hAnsi="Times New Roman" w:cs="Times New Roman"/>
          <w:sz w:val="22"/>
          <w:szCs w:val="22"/>
        </w:rPr>
        <w:t>es</w:t>
      </w:r>
      <w:r w:rsidRPr="00B73616">
        <w:rPr>
          <w:rFonts w:ascii="Times New Roman" w:eastAsia="Times New Roman" w:hAnsi="Times New Roman" w:cs="Times New Roman"/>
          <w:sz w:val="22"/>
          <w:szCs w:val="22"/>
        </w:rPr>
        <w:t xml:space="preserve"> </w:t>
      </w:r>
      <w:r w:rsidR="008B5632" w:rsidRPr="00B73616">
        <w:rPr>
          <w:rFonts w:ascii="Times New Roman" w:eastAsia="Times New Roman" w:hAnsi="Times New Roman" w:cs="Times New Roman"/>
          <w:sz w:val="22"/>
          <w:szCs w:val="22"/>
        </w:rPr>
        <w:t xml:space="preserve">without </w:t>
      </w:r>
      <w:r w:rsidR="008A613A" w:rsidRPr="00B73616">
        <w:rPr>
          <w:rFonts w:ascii="Times New Roman" w:eastAsia="Times New Roman" w:hAnsi="Times New Roman" w:cs="Times New Roman"/>
          <w:sz w:val="22"/>
          <w:szCs w:val="22"/>
        </w:rPr>
        <w:t>re</w:t>
      </w:r>
      <w:r w:rsidR="008B5632" w:rsidRPr="00B73616">
        <w:rPr>
          <w:rFonts w:ascii="Times New Roman" w:eastAsia="Times New Roman" w:hAnsi="Times New Roman" w:cs="Times New Roman"/>
          <w:sz w:val="22"/>
          <w:szCs w:val="22"/>
        </w:rPr>
        <w:t>moving</w:t>
      </w:r>
      <w:r w:rsidRPr="00B73616">
        <w:rPr>
          <w:rFonts w:ascii="Times New Roman" w:eastAsia="Times New Roman" w:hAnsi="Times New Roman" w:cs="Times New Roman"/>
          <w:sz w:val="22"/>
          <w:szCs w:val="22"/>
        </w:rPr>
        <w:t xml:space="preserve"> these large counters</w:t>
      </w:r>
      <w:r w:rsidR="008A613A" w:rsidRPr="00B73616">
        <w:rPr>
          <w:rFonts w:ascii="Times New Roman" w:eastAsia="Times New Roman" w:hAnsi="Times New Roman" w:cs="Times New Roman"/>
          <w:sz w:val="22"/>
          <w:szCs w:val="22"/>
        </w:rPr>
        <w:t xml:space="preserve"> from a hex</w:t>
      </w:r>
      <w:r w:rsidRPr="00B73616">
        <w:rPr>
          <w:rFonts w:ascii="Times New Roman" w:eastAsia="Times New Roman" w:hAnsi="Times New Roman" w:cs="Times New Roman"/>
          <w:sz w:val="22"/>
          <w:szCs w:val="22"/>
        </w:rPr>
        <w:t>.</w:t>
      </w:r>
    </w:p>
    <w:p w14:paraId="00E8D18C" w14:textId="63DF73D3" w:rsidR="001B135A" w:rsidRPr="00B73616" w:rsidRDefault="00995C66" w:rsidP="009C4FDF">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German r</w:t>
      </w:r>
      <w:r w:rsidR="00FF1971" w:rsidRPr="00B73616">
        <w:rPr>
          <w:rFonts w:ascii="Times New Roman" w:eastAsia="Times New Roman" w:hAnsi="Times New Roman" w:cs="Times New Roman"/>
          <w:sz w:val="22"/>
          <w:szCs w:val="22"/>
        </w:rPr>
        <w:t xml:space="preserve">egiments and </w:t>
      </w:r>
      <w:r w:rsidRPr="00B73616">
        <w:rPr>
          <w:rFonts w:ascii="Times New Roman" w:eastAsia="Times New Roman" w:hAnsi="Times New Roman" w:cs="Times New Roman"/>
          <w:sz w:val="22"/>
          <w:szCs w:val="22"/>
        </w:rPr>
        <w:t xml:space="preserve">Soviet regiments and </w:t>
      </w:r>
      <w:r w:rsidR="00FF1971" w:rsidRPr="00B73616">
        <w:rPr>
          <w:rFonts w:ascii="Times New Roman" w:eastAsia="Times New Roman" w:hAnsi="Times New Roman" w:cs="Times New Roman"/>
          <w:sz w:val="22"/>
          <w:szCs w:val="22"/>
        </w:rPr>
        <w:t xml:space="preserve">brigades </w:t>
      </w:r>
      <w:r w:rsidR="00BA6ABE" w:rsidRPr="00B73616">
        <w:rPr>
          <w:rFonts w:ascii="Times New Roman" w:eastAsia="Times New Roman" w:hAnsi="Times New Roman" w:cs="Times New Roman"/>
          <w:sz w:val="22"/>
          <w:szCs w:val="22"/>
        </w:rPr>
        <w:t>are</w:t>
      </w:r>
      <w:r w:rsidR="00FF1971" w:rsidRPr="00B73616">
        <w:rPr>
          <w:rFonts w:ascii="Times New Roman" w:eastAsia="Times New Roman" w:hAnsi="Times New Roman" w:cs="Times New Roman"/>
          <w:sz w:val="22"/>
          <w:szCs w:val="22"/>
        </w:rPr>
        <w:t xml:space="preserve"> identified by their historical number and parent unit (division)</w:t>
      </w:r>
      <w:r w:rsidRPr="00B73616">
        <w:rPr>
          <w:rFonts w:ascii="Times New Roman" w:eastAsia="Times New Roman" w:hAnsi="Times New Roman" w:cs="Times New Roman"/>
          <w:sz w:val="22"/>
          <w:szCs w:val="22"/>
        </w:rPr>
        <w:t>.</w:t>
      </w:r>
      <w:r w:rsidR="001B135A" w:rsidRPr="00B73616">
        <w:rPr>
          <w:rFonts w:ascii="Times New Roman" w:eastAsia="Times New Roman" w:hAnsi="Times New Roman" w:cs="Times New Roman"/>
          <w:sz w:val="22"/>
          <w:szCs w:val="22"/>
        </w:rPr>
        <w:t xml:space="preserve"> These are Maneuver Units (MU) that remain on the game board unless they are destroyed</w:t>
      </w:r>
      <w:r w:rsidR="00F0637E" w:rsidRPr="00B73616">
        <w:rPr>
          <w:rFonts w:ascii="Times New Roman" w:eastAsia="Times New Roman" w:hAnsi="Times New Roman" w:cs="Times New Roman"/>
          <w:sz w:val="22"/>
          <w:szCs w:val="22"/>
        </w:rPr>
        <w:t>, depleted,</w:t>
      </w:r>
      <w:r w:rsidR="001B135A" w:rsidRPr="00B73616">
        <w:rPr>
          <w:rFonts w:ascii="Times New Roman" w:eastAsia="Times New Roman" w:hAnsi="Times New Roman" w:cs="Times New Roman"/>
          <w:sz w:val="22"/>
          <w:szCs w:val="22"/>
        </w:rPr>
        <w:t xml:space="preserve"> or intentionally removed from the game</w:t>
      </w:r>
      <w:r w:rsidR="00F0637E" w:rsidRPr="00B73616">
        <w:rPr>
          <w:rFonts w:ascii="Times New Roman" w:eastAsia="Times New Roman" w:hAnsi="Times New Roman" w:cs="Times New Roman"/>
          <w:sz w:val="22"/>
          <w:szCs w:val="22"/>
        </w:rPr>
        <w:t xml:space="preserve"> by a player.</w:t>
      </w:r>
    </w:p>
    <w:p w14:paraId="1E797833" w14:textId="33A2FD46" w:rsidR="00FF1971" w:rsidRPr="00B73616" w:rsidRDefault="00995C66" w:rsidP="009C4FDF">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S</w:t>
      </w:r>
      <w:r w:rsidR="00FF1971" w:rsidRPr="00B73616">
        <w:rPr>
          <w:rFonts w:ascii="Times New Roman" w:eastAsia="Times New Roman" w:hAnsi="Times New Roman" w:cs="Times New Roman"/>
          <w:sz w:val="22"/>
          <w:szCs w:val="22"/>
        </w:rPr>
        <w:t xml:space="preserve">ubordinate </w:t>
      </w:r>
      <w:r w:rsidR="00B138CA" w:rsidRPr="00B73616">
        <w:rPr>
          <w:rFonts w:ascii="Times New Roman" w:eastAsia="Times New Roman" w:hAnsi="Times New Roman" w:cs="Times New Roman"/>
          <w:sz w:val="22"/>
          <w:szCs w:val="22"/>
        </w:rPr>
        <w:t xml:space="preserve">and support </w:t>
      </w:r>
      <w:r w:rsidR="00FF1971" w:rsidRPr="00B73616">
        <w:rPr>
          <w:rFonts w:ascii="Times New Roman" w:eastAsia="Times New Roman" w:hAnsi="Times New Roman" w:cs="Times New Roman"/>
          <w:sz w:val="22"/>
          <w:szCs w:val="22"/>
        </w:rPr>
        <w:t xml:space="preserve">units </w:t>
      </w:r>
      <w:r w:rsidR="006F4994" w:rsidRPr="00B73616">
        <w:rPr>
          <w:rFonts w:ascii="Times New Roman" w:eastAsia="Times New Roman" w:hAnsi="Times New Roman" w:cs="Times New Roman"/>
          <w:sz w:val="22"/>
          <w:szCs w:val="22"/>
        </w:rPr>
        <w:t xml:space="preserve">(SU) </w:t>
      </w:r>
      <w:r w:rsidRPr="00B73616">
        <w:rPr>
          <w:rFonts w:ascii="Times New Roman" w:eastAsia="Times New Roman" w:hAnsi="Times New Roman" w:cs="Times New Roman"/>
          <w:sz w:val="22"/>
          <w:szCs w:val="22"/>
        </w:rPr>
        <w:t>have a strength value for combat, but no</w:t>
      </w:r>
      <w:r w:rsidR="001B135A" w:rsidRPr="00B73616">
        <w:rPr>
          <w:rFonts w:ascii="Times New Roman" w:eastAsia="Times New Roman" w:hAnsi="Times New Roman" w:cs="Times New Roman"/>
          <w:sz w:val="22"/>
          <w:szCs w:val="22"/>
        </w:rPr>
        <w:t>t a historical identification such as company or battalion number</w:t>
      </w:r>
      <w:r w:rsidR="009E4A88" w:rsidRPr="00B73616">
        <w:rPr>
          <w:rFonts w:ascii="Times New Roman" w:eastAsia="Times New Roman" w:hAnsi="Times New Roman" w:cs="Times New Roman"/>
          <w:sz w:val="22"/>
          <w:szCs w:val="22"/>
        </w:rPr>
        <w:t xml:space="preserve"> or their parent unit</w:t>
      </w:r>
      <w:r w:rsidR="001B135A" w:rsidRPr="00B73616">
        <w:rPr>
          <w:rFonts w:ascii="Times New Roman" w:eastAsia="Times New Roman" w:hAnsi="Times New Roman" w:cs="Times New Roman"/>
          <w:sz w:val="22"/>
          <w:szCs w:val="22"/>
        </w:rPr>
        <w:t>. Instead,</w:t>
      </w:r>
      <w:r w:rsidRPr="00B73616">
        <w:rPr>
          <w:rFonts w:ascii="Times New Roman" w:eastAsia="Times New Roman" w:hAnsi="Times New Roman" w:cs="Times New Roman"/>
          <w:sz w:val="22"/>
          <w:szCs w:val="22"/>
        </w:rPr>
        <w:t xml:space="preserve"> </w:t>
      </w:r>
      <w:r w:rsidR="001B135A" w:rsidRPr="00B73616">
        <w:rPr>
          <w:rFonts w:ascii="Times New Roman" w:eastAsia="Times New Roman" w:hAnsi="Times New Roman" w:cs="Times New Roman"/>
          <w:sz w:val="22"/>
          <w:szCs w:val="22"/>
        </w:rPr>
        <w:t xml:space="preserve">these </w:t>
      </w:r>
      <w:r w:rsidR="007F4AEB" w:rsidRPr="00B73616">
        <w:rPr>
          <w:rFonts w:ascii="Times New Roman" w:eastAsia="Times New Roman" w:hAnsi="Times New Roman" w:cs="Times New Roman"/>
          <w:sz w:val="22"/>
          <w:szCs w:val="22"/>
        </w:rPr>
        <w:t>SU</w:t>
      </w:r>
      <w:r w:rsidR="001B135A" w:rsidRPr="00B73616">
        <w:rPr>
          <w:rFonts w:ascii="Times New Roman" w:eastAsia="Times New Roman" w:hAnsi="Times New Roman" w:cs="Times New Roman"/>
          <w:sz w:val="22"/>
          <w:szCs w:val="22"/>
        </w:rPr>
        <w:t xml:space="preserve"> </w:t>
      </w:r>
      <w:r w:rsidR="00AF7FC3" w:rsidRPr="00B73616">
        <w:rPr>
          <w:rFonts w:ascii="Times New Roman" w:eastAsia="Times New Roman" w:hAnsi="Times New Roman" w:cs="Times New Roman"/>
          <w:sz w:val="22"/>
          <w:szCs w:val="22"/>
        </w:rPr>
        <w:t xml:space="preserve">are </w:t>
      </w:r>
      <w:r w:rsidR="00F0556A" w:rsidRPr="00B73616">
        <w:rPr>
          <w:rFonts w:ascii="Times New Roman" w:eastAsia="Times New Roman" w:hAnsi="Times New Roman" w:cs="Times New Roman"/>
          <w:sz w:val="22"/>
          <w:szCs w:val="22"/>
        </w:rPr>
        <w:t>identified</w:t>
      </w:r>
      <w:r w:rsidR="007F4AEB" w:rsidRPr="00B73616">
        <w:rPr>
          <w:rFonts w:ascii="Times New Roman" w:eastAsia="Times New Roman" w:hAnsi="Times New Roman" w:cs="Times New Roman"/>
          <w:sz w:val="22"/>
          <w:szCs w:val="22"/>
        </w:rPr>
        <w:t xml:space="preserve"> by type such as artillery, combat engineers, leaders and commissars, armor (tanks, panzers, and </w:t>
      </w:r>
      <w:proofErr w:type="spellStart"/>
      <w:r w:rsidR="007F4AEB" w:rsidRPr="00B73616">
        <w:rPr>
          <w:rFonts w:ascii="Times New Roman" w:eastAsia="Times New Roman" w:hAnsi="Times New Roman" w:cs="Times New Roman"/>
          <w:sz w:val="22"/>
          <w:szCs w:val="22"/>
        </w:rPr>
        <w:t>StuGs</w:t>
      </w:r>
      <w:proofErr w:type="spellEnd"/>
      <w:r w:rsidR="007F4AEB" w:rsidRPr="00B73616">
        <w:rPr>
          <w:rFonts w:ascii="Times New Roman" w:eastAsia="Times New Roman" w:hAnsi="Times New Roman" w:cs="Times New Roman"/>
          <w:sz w:val="22"/>
          <w:szCs w:val="22"/>
        </w:rPr>
        <w:t>)</w:t>
      </w:r>
      <w:r w:rsidR="0095598A" w:rsidRPr="00B73616">
        <w:rPr>
          <w:rFonts w:ascii="Times New Roman" w:eastAsia="Times New Roman" w:hAnsi="Times New Roman" w:cs="Times New Roman"/>
          <w:sz w:val="22"/>
          <w:szCs w:val="22"/>
        </w:rPr>
        <w:t>, etc</w:t>
      </w:r>
      <w:r w:rsidR="007F4AEB" w:rsidRPr="00B73616">
        <w:rPr>
          <w:rFonts w:ascii="Times New Roman" w:eastAsia="Times New Roman" w:hAnsi="Times New Roman" w:cs="Times New Roman"/>
          <w:sz w:val="22"/>
          <w:szCs w:val="22"/>
        </w:rPr>
        <w:t>.</w:t>
      </w:r>
      <w:r w:rsidR="00AF7FC3" w:rsidRPr="00B73616">
        <w:rPr>
          <w:rFonts w:ascii="Times New Roman" w:eastAsia="Times New Roman" w:hAnsi="Times New Roman" w:cs="Times New Roman"/>
          <w:sz w:val="22"/>
          <w:szCs w:val="22"/>
        </w:rPr>
        <w:t>,</w:t>
      </w:r>
      <w:r w:rsidR="009669E1" w:rsidRPr="00B73616">
        <w:rPr>
          <w:rFonts w:ascii="Times New Roman" w:eastAsia="Times New Roman" w:hAnsi="Times New Roman" w:cs="Times New Roman"/>
          <w:sz w:val="22"/>
          <w:szCs w:val="22"/>
        </w:rPr>
        <w:t xml:space="preserve"> </w:t>
      </w:r>
      <w:r w:rsidR="00F0556A" w:rsidRPr="00B73616">
        <w:rPr>
          <w:rFonts w:ascii="Times New Roman" w:eastAsia="Times New Roman" w:hAnsi="Times New Roman" w:cs="Times New Roman"/>
          <w:sz w:val="22"/>
          <w:szCs w:val="22"/>
        </w:rPr>
        <w:t xml:space="preserve">and </w:t>
      </w:r>
      <w:r w:rsidR="00AF7FC3" w:rsidRPr="00B73616">
        <w:rPr>
          <w:rFonts w:ascii="Times New Roman" w:eastAsia="Times New Roman" w:hAnsi="Times New Roman" w:cs="Times New Roman"/>
          <w:sz w:val="22"/>
          <w:szCs w:val="22"/>
        </w:rPr>
        <w:t xml:space="preserve">remain </w:t>
      </w:r>
      <w:r w:rsidR="001A2D9D" w:rsidRPr="00B73616">
        <w:rPr>
          <w:rFonts w:ascii="Times New Roman" w:eastAsia="Times New Roman" w:hAnsi="Times New Roman" w:cs="Times New Roman"/>
          <w:sz w:val="22"/>
          <w:szCs w:val="22"/>
        </w:rPr>
        <w:t>in</w:t>
      </w:r>
      <w:r w:rsidR="00AF7FC3" w:rsidRPr="00B73616">
        <w:rPr>
          <w:rFonts w:ascii="Times New Roman" w:eastAsia="Times New Roman" w:hAnsi="Times New Roman" w:cs="Times New Roman"/>
          <w:sz w:val="22"/>
          <w:szCs w:val="22"/>
        </w:rPr>
        <w:t xml:space="preserve"> their appropriate Reserves</w:t>
      </w:r>
      <w:r w:rsidR="007F4AEB" w:rsidRPr="00B73616">
        <w:rPr>
          <w:rFonts w:ascii="Times New Roman" w:eastAsia="Times New Roman" w:hAnsi="Times New Roman" w:cs="Times New Roman"/>
          <w:sz w:val="22"/>
          <w:szCs w:val="22"/>
        </w:rPr>
        <w:t xml:space="preserve"> </w:t>
      </w:r>
      <w:r w:rsidR="00AF7FC3" w:rsidRPr="00B73616">
        <w:rPr>
          <w:rFonts w:ascii="Times New Roman" w:eastAsia="Times New Roman" w:hAnsi="Times New Roman" w:cs="Times New Roman"/>
          <w:sz w:val="22"/>
          <w:szCs w:val="22"/>
        </w:rPr>
        <w:t xml:space="preserve">box until needed to resolve a battle. </w:t>
      </w:r>
      <w:r w:rsidR="001A2D9D" w:rsidRPr="00B73616">
        <w:rPr>
          <w:rFonts w:ascii="Times New Roman" w:eastAsia="Times New Roman" w:hAnsi="Times New Roman" w:cs="Times New Roman"/>
          <w:sz w:val="22"/>
          <w:szCs w:val="22"/>
        </w:rPr>
        <w:t>Using generic SU</w:t>
      </w:r>
      <w:r w:rsidR="00FF1971" w:rsidRPr="00B73616">
        <w:rPr>
          <w:rFonts w:ascii="Times New Roman" w:eastAsia="Times New Roman" w:hAnsi="Times New Roman" w:cs="Times New Roman"/>
          <w:sz w:val="22"/>
          <w:szCs w:val="22"/>
        </w:rPr>
        <w:t xml:space="preserve"> </w:t>
      </w:r>
      <w:r w:rsidR="001A2D9D" w:rsidRPr="00B73616">
        <w:rPr>
          <w:rFonts w:ascii="Times New Roman" w:eastAsia="Times New Roman" w:hAnsi="Times New Roman" w:cs="Times New Roman"/>
          <w:sz w:val="22"/>
          <w:szCs w:val="22"/>
        </w:rPr>
        <w:t>reduces game board clutter</w:t>
      </w:r>
      <w:r w:rsidR="00FF1971" w:rsidRPr="00B73616">
        <w:rPr>
          <w:rFonts w:ascii="Times New Roman" w:eastAsia="Times New Roman" w:hAnsi="Times New Roman" w:cs="Times New Roman"/>
          <w:sz w:val="22"/>
          <w:szCs w:val="22"/>
        </w:rPr>
        <w:t xml:space="preserve"> </w:t>
      </w:r>
      <w:r w:rsidR="001A2D9D" w:rsidRPr="00B73616">
        <w:rPr>
          <w:rFonts w:ascii="Times New Roman" w:eastAsia="Times New Roman" w:hAnsi="Times New Roman" w:cs="Times New Roman"/>
          <w:sz w:val="22"/>
          <w:szCs w:val="22"/>
        </w:rPr>
        <w:t xml:space="preserve">and </w:t>
      </w:r>
      <w:r w:rsidR="0085375B" w:rsidRPr="00B73616">
        <w:rPr>
          <w:rFonts w:ascii="Times New Roman" w:eastAsia="Times New Roman" w:hAnsi="Times New Roman" w:cs="Times New Roman"/>
          <w:sz w:val="22"/>
          <w:szCs w:val="22"/>
        </w:rPr>
        <w:t>sorting</w:t>
      </w:r>
      <w:r w:rsidR="00A6171C" w:rsidRPr="00B73616">
        <w:rPr>
          <w:rFonts w:ascii="Times New Roman" w:eastAsia="Times New Roman" w:hAnsi="Times New Roman" w:cs="Times New Roman"/>
          <w:sz w:val="22"/>
          <w:szCs w:val="22"/>
        </w:rPr>
        <w:t xml:space="preserve"> time.</w:t>
      </w:r>
    </w:p>
    <w:p w14:paraId="350502BC" w14:textId="1E07C3DF" w:rsidR="00FF1971" w:rsidRPr="00B73616" w:rsidRDefault="007F4D59" w:rsidP="009C4FDF">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When a Command Decision card is played by a player for that</w:t>
      </w:r>
      <w:r w:rsidR="00FF1971"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type of SU such as combat engineers, all of th</w:t>
      </w:r>
      <w:r w:rsidR="00F75851" w:rsidRPr="00B73616">
        <w:rPr>
          <w:rFonts w:ascii="Times New Roman" w:eastAsia="Times New Roman" w:hAnsi="Times New Roman" w:cs="Times New Roman"/>
          <w:sz w:val="22"/>
          <w:szCs w:val="22"/>
        </w:rPr>
        <w:t>e</w:t>
      </w:r>
      <w:r w:rsidRPr="00B73616">
        <w:rPr>
          <w:rFonts w:ascii="Times New Roman" w:eastAsia="Times New Roman" w:hAnsi="Times New Roman" w:cs="Times New Roman"/>
          <w:sz w:val="22"/>
          <w:szCs w:val="22"/>
        </w:rPr>
        <w:t xml:space="preserve"> </w:t>
      </w:r>
      <w:r w:rsidR="00FF1971" w:rsidRPr="00B73616">
        <w:rPr>
          <w:rFonts w:ascii="Times New Roman" w:eastAsia="Times New Roman" w:hAnsi="Times New Roman" w:cs="Times New Roman"/>
          <w:sz w:val="22"/>
          <w:szCs w:val="22"/>
        </w:rPr>
        <w:t xml:space="preserve">generic </w:t>
      </w:r>
      <w:r w:rsidR="00F75851" w:rsidRPr="00B73616">
        <w:rPr>
          <w:rFonts w:ascii="Times New Roman" w:eastAsia="Times New Roman" w:hAnsi="Times New Roman" w:cs="Times New Roman"/>
          <w:sz w:val="22"/>
          <w:szCs w:val="22"/>
        </w:rPr>
        <w:t xml:space="preserve">combat engineer </w:t>
      </w:r>
      <w:r w:rsidR="00C20E7C" w:rsidRPr="00B73616">
        <w:rPr>
          <w:rFonts w:ascii="Times New Roman" w:eastAsia="Times New Roman" w:hAnsi="Times New Roman" w:cs="Times New Roman"/>
          <w:sz w:val="22"/>
          <w:szCs w:val="22"/>
        </w:rPr>
        <w:t xml:space="preserve">SU </w:t>
      </w:r>
      <w:r w:rsidRPr="00B73616">
        <w:rPr>
          <w:rFonts w:ascii="Times New Roman" w:eastAsia="Times New Roman" w:hAnsi="Times New Roman" w:cs="Times New Roman"/>
          <w:sz w:val="22"/>
          <w:szCs w:val="22"/>
        </w:rPr>
        <w:t>counters are placed in a cup and one</w:t>
      </w:r>
      <w:r w:rsidR="00C20E7C" w:rsidRPr="00B73616">
        <w:rPr>
          <w:rFonts w:ascii="Times New Roman" w:eastAsia="Times New Roman" w:hAnsi="Times New Roman" w:cs="Times New Roman"/>
          <w:sz w:val="22"/>
          <w:szCs w:val="22"/>
        </w:rPr>
        <w:t xml:space="preserve"> is drawn </w:t>
      </w:r>
      <w:r w:rsidRPr="00B73616">
        <w:rPr>
          <w:rFonts w:ascii="Times New Roman" w:eastAsia="Times New Roman" w:hAnsi="Times New Roman" w:cs="Times New Roman"/>
          <w:sz w:val="22"/>
          <w:szCs w:val="22"/>
        </w:rPr>
        <w:t>(</w:t>
      </w:r>
      <w:r w:rsidR="00C20E7C" w:rsidRPr="00B73616">
        <w:rPr>
          <w:rFonts w:ascii="Times New Roman" w:eastAsia="Times New Roman" w:hAnsi="Times New Roman" w:cs="Times New Roman"/>
          <w:sz w:val="22"/>
          <w:szCs w:val="22"/>
        </w:rPr>
        <w:t xml:space="preserve">chit </w:t>
      </w:r>
      <w:r w:rsidRPr="00B73616">
        <w:rPr>
          <w:rFonts w:ascii="Times New Roman" w:eastAsia="Times New Roman" w:hAnsi="Times New Roman" w:cs="Times New Roman"/>
          <w:sz w:val="22"/>
          <w:szCs w:val="22"/>
        </w:rPr>
        <w:t xml:space="preserve">pull) </w:t>
      </w:r>
      <w:r w:rsidR="00B71E3B" w:rsidRPr="00B73616">
        <w:rPr>
          <w:rFonts w:ascii="Times New Roman" w:eastAsia="Times New Roman" w:hAnsi="Times New Roman" w:cs="Times New Roman"/>
          <w:sz w:val="22"/>
          <w:szCs w:val="22"/>
        </w:rPr>
        <w:t>to determine what SU strength is available for a battle</w:t>
      </w:r>
      <w:r w:rsidR="00FF1971" w:rsidRPr="00B73616">
        <w:rPr>
          <w:rFonts w:ascii="Times New Roman" w:eastAsia="Times New Roman" w:hAnsi="Times New Roman" w:cs="Times New Roman"/>
          <w:sz w:val="22"/>
          <w:szCs w:val="22"/>
        </w:rPr>
        <w:t xml:space="preserve">. For example, a commissar counter could be anything from a -3 up to a </w:t>
      </w:r>
      <w:proofErr w:type="gramStart"/>
      <w:r w:rsidR="00FF1971" w:rsidRPr="00B73616">
        <w:rPr>
          <w:rFonts w:ascii="Times New Roman" w:eastAsia="Times New Roman" w:hAnsi="Times New Roman" w:cs="Times New Roman"/>
          <w:sz w:val="22"/>
          <w:szCs w:val="22"/>
        </w:rPr>
        <w:t xml:space="preserve">+3 </w:t>
      </w:r>
      <w:r w:rsidR="0099701C" w:rsidRPr="00B73616">
        <w:rPr>
          <w:rFonts w:ascii="Times New Roman" w:eastAsia="Times New Roman" w:hAnsi="Times New Roman" w:cs="Times New Roman"/>
          <w:sz w:val="22"/>
          <w:szCs w:val="22"/>
        </w:rPr>
        <w:t>die</w:t>
      </w:r>
      <w:proofErr w:type="gramEnd"/>
      <w:r w:rsidR="0099701C" w:rsidRPr="00B73616">
        <w:rPr>
          <w:rFonts w:ascii="Times New Roman" w:eastAsia="Times New Roman" w:hAnsi="Times New Roman" w:cs="Times New Roman"/>
          <w:sz w:val="22"/>
          <w:szCs w:val="22"/>
        </w:rPr>
        <w:t xml:space="preserve"> roll modifier (</w:t>
      </w:r>
      <w:r w:rsidR="00FF1971" w:rsidRPr="00B73616">
        <w:rPr>
          <w:rFonts w:ascii="Times New Roman" w:eastAsia="Times New Roman" w:hAnsi="Times New Roman" w:cs="Times New Roman"/>
          <w:sz w:val="22"/>
          <w:szCs w:val="22"/>
        </w:rPr>
        <w:t>DRM</w:t>
      </w:r>
      <w:r w:rsidR="0099701C" w:rsidRPr="00B73616">
        <w:rPr>
          <w:rFonts w:ascii="Times New Roman" w:eastAsia="Times New Roman" w:hAnsi="Times New Roman" w:cs="Times New Roman"/>
          <w:sz w:val="22"/>
          <w:szCs w:val="22"/>
        </w:rPr>
        <w:t>)</w:t>
      </w:r>
      <w:r w:rsidR="00FF1971" w:rsidRPr="00B73616">
        <w:rPr>
          <w:rFonts w:ascii="Times New Roman" w:eastAsia="Times New Roman" w:hAnsi="Times New Roman" w:cs="Times New Roman"/>
          <w:sz w:val="22"/>
          <w:szCs w:val="22"/>
        </w:rPr>
        <w:t xml:space="preserve"> to reflect the wide disparities in </w:t>
      </w:r>
      <w:r w:rsidR="0099701C" w:rsidRPr="00B73616">
        <w:rPr>
          <w:rFonts w:ascii="Times New Roman" w:eastAsia="Times New Roman" w:hAnsi="Times New Roman" w:cs="Times New Roman"/>
          <w:sz w:val="22"/>
          <w:szCs w:val="22"/>
        </w:rPr>
        <w:t>commissar</w:t>
      </w:r>
      <w:r w:rsidR="006031BF">
        <w:rPr>
          <w:rFonts w:ascii="Times New Roman" w:eastAsia="Times New Roman" w:hAnsi="Times New Roman" w:cs="Times New Roman"/>
          <w:sz w:val="22"/>
          <w:szCs w:val="22"/>
        </w:rPr>
        <w:t>s</w:t>
      </w:r>
      <w:r w:rsidR="0099701C" w:rsidRPr="00B73616">
        <w:rPr>
          <w:rFonts w:ascii="Times New Roman" w:eastAsia="Times New Roman" w:hAnsi="Times New Roman" w:cs="Times New Roman"/>
          <w:sz w:val="22"/>
          <w:szCs w:val="22"/>
        </w:rPr>
        <w:t>’</w:t>
      </w:r>
      <w:r w:rsidR="00FF1971" w:rsidRPr="00B73616">
        <w:rPr>
          <w:rFonts w:ascii="Times New Roman" w:eastAsia="Times New Roman" w:hAnsi="Times New Roman" w:cs="Times New Roman"/>
          <w:sz w:val="22"/>
          <w:szCs w:val="22"/>
        </w:rPr>
        <w:t xml:space="preserve"> abilities to </w:t>
      </w:r>
      <w:r w:rsidR="00B92EC0" w:rsidRPr="00B73616">
        <w:rPr>
          <w:rFonts w:ascii="Times New Roman" w:eastAsia="Times New Roman" w:hAnsi="Times New Roman" w:cs="Times New Roman"/>
          <w:sz w:val="22"/>
          <w:szCs w:val="22"/>
        </w:rPr>
        <w:t>motivate</w:t>
      </w:r>
      <w:r w:rsidR="00FF1971" w:rsidRPr="00B73616">
        <w:rPr>
          <w:rFonts w:ascii="Times New Roman" w:eastAsia="Times New Roman" w:hAnsi="Times New Roman" w:cs="Times New Roman"/>
          <w:sz w:val="22"/>
          <w:szCs w:val="22"/>
        </w:rPr>
        <w:t xml:space="preserve"> their men and (usually) their lack of military training and experience. That</w:t>
      </w:r>
      <w:r w:rsidR="00B92EC0" w:rsidRPr="00B73616">
        <w:rPr>
          <w:rFonts w:ascii="Times New Roman" w:eastAsia="Times New Roman" w:hAnsi="Times New Roman" w:cs="Times New Roman"/>
          <w:sz w:val="22"/>
          <w:szCs w:val="22"/>
        </w:rPr>
        <w:t>’</w:t>
      </w:r>
      <w:r w:rsidR="00FF1971" w:rsidRPr="00B73616">
        <w:rPr>
          <w:rFonts w:ascii="Times New Roman" w:eastAsia="Times New Roman" w:hAnsi="Times New Roman" w:cs="Times New Roman"/>
          <w:sz w:val="22"/>
          <w:szCs w:val="22"/>
        </w:rPr>
        <w:t xml:space="preserve">s 7 total commissar </w:t>
      </w:r>
      <w:r w:rsidR="0099701C" w:rsidRPr="00B73616">
        <w:rPr>
          <w:rFonts w:ascii="Times New Roman" w:eastAsia="Times New Roman" w:hAnsi="Times New Roman" w:cs="Times New Roman"/>
          <w:sz w:val="22"/>
          <w:szCs w:val="22"/>
        </w:rPr>
        <w:t>counters</w:t>
      </w:r>
      <w:r w:rsidR="00FF1971" w:rsidRPr="00B73616">
        <w:rPr>
          <w:rFonts w:ascii="Times New Roman" w:eastAsia="Times New Roman" w:hAnsi="Times New Roman" w:cs="Times New Roman"/>
          <w:sz w:val="22"/>
          <w:szCs w:val="22"/>
        </w:rPr>
        <w:t xml:space="preserve"> needed for </w:t>
      </w:r>
      <w:r w:rsidR="0099701C" w:rsidRPr="00B73616">
        <w:rPr>
          <w:rFonts w:ascii="Times New Roman" w:eastAsia="Times New Roman" w:hAnsi="Times New Roman" w:cs="Times New Roman"/>
          <w:sz w:val="22"/>
          <w:szCs w:val="22"/>
        </w:rPr>
        <w:t xml:space="preserve">SOS4 </w:t>
      </w:r>
      <w:r w:rsidR="00FF1971" w:rsidRPr="00B73616">
        <w:rPr>
          <w:rFonts w:ascii="Times New Roman" w:eastAsia="Times New Roman" w:hAnsi="Times New Roman" w:cs="Times New Roman"/>
          <w:sz w:val="22"/>
          <w:szCs w:val="22"/>
        </w:rPr>
        <w:t xml:space="preserve">instead of 20 or more </w:t>
      </w:r>
      <w:r w:rsidR="00B92EC0" w:rsidRPr="00B73616">
        <w:rPr>
          <w:rFonts w:ascii="Times New Roman" w:eastAsia="Times New Roman" w:hAnsi="Times New Roman" w:cs="Times New Roman"/>
          <w:sz w:val="22"/>
          <w:szCs w:val="22"/>
        </w:rPr>
        <w:t xml:space="preserve">commissar </w:t>
      </w:r>
      <w:r w:rsidR="0099701C" w:rsidRPr="00B73616">
        <w:rPr>
          <w:rFonts w:ascii="Times New Roman" w:eastAsia="Times New Roman" w:hAnsi="Times New Roman" w:cs="Times New Roman"/>
          <w:sz w:val="22"/>
          <w:szCs w:val="22"/>
        </w:rPr>
        <w:t xml:space="preserve">counters </w:t>
      </w:r>
      <w:r w:rsidR="003C049C" w:rsidRPr="00B73616">
        <w:rPr>
          <w:rFonts w:ascii="Times New Roman" w:eastAsia="Times New Roman" w:hAnsi="Times New Roman" w:cs="Times New Roman"/>
          <w:sz w:val="22"/>
          <w:szCs w:val="22"/>
        </w:rPr>
        <w:t xml:space="preserve">needed </w:t>
      </w:r>
      <w:r w:rsidR="00864E57" w:rsidRPr="00B73616">
        <w:rPr>
          <w:rFonts w:ascii="Times New Roman" w:eastAsia="Times New Roman" w:hAnsi="Times New Roman" w:cs="Times New Roman"/>
          <w:sz w:val="22"/>
          <w:szCs w:val="22"/>
        </w:rPr>
        <w:t>as in</w:t>
      </w:r>
      <w:r w:rsidR="00E2736E" w:rsidRPr="00B73616">
        <w:rPr>
          <w:rFonts w:ascii="Times New Roman" w:eastAsia="Times New Roman" w:hAnsi="Times New Roman" w:cs="Times New Roman"/>
          <w:sz w:val="22"/>
          <w:szCs w:val="22"/>
        </w:rPr>
        <w:t xml:space="preserve"> </w:t>
      </w:r>
      <w:r w:rsidR="0099701C" w:rsidRPr="00B73616">
        <w:rPr>
          <w:rFonts w:ascii="Times New Roman" w:eastAsia="Times New Roman" w:hAnsi="Times New Roman" w:cs="Times New Roman"/>
          <w:sz w:val="22"/>
          <w:szCs w:val="22"/>
        </w:rPr>
        <w:t>previous editions</w:t>
      </w:r>
      <w:r w:rsidR="00E2736E" w:rsidRPr="00B73616">
        <w:rPr>
          <w:rFonts w:ascii="Times New Roman" w:eastAsia="Times New Roman" w:hAnsi="Times New Roman" w:cs="Times New Roman"/>
          <w:sz w:val="22"/>
          <w:szCs w:val="22"/>
        </w:rPr>
        <w:t xml:space="preserve"> </w:t>
      </w:r>
      <w:r w:rsidR="0099701C" w:rsidRPr="00B73616">
        <w:rPr>
          <w:rFonts w:ascii="Times New Roman" w:eastAsia="Times New Roman" w:hAnsi="Times New Roman" w:cs="Times New Roman"/>
          <w:sz w:val="22"/>
          <w:szCs w:val="22"/>
        </w:rPr>
        <w:t>that</w:t>
      </w:r>
      <w:r w:rsidR="00E2736E" w:rsidRPr="00B73616">
        <w:rPr>
          <w:rFonts w:ascii="Times New Roman" w:eastAsia="Times New Roman" w:hAnsi="Times New Roman" w:cs="Times New Roman"/>
          <w:sz w:val="22"/>
          <w:szCs w:val="22"/>
        </w:rPr>
        <w:t xml:space="preserve"> </w:t>
      </w:r>
      <w:r w:rsidR="003C049C" w:rsidRPr="00B73616">
        <w:rPr>
          <w:rFonts w:ascii="Times New Roman" w:eastAsia="Times New Roman" w:hAnsi="Times New Roman" w:cs="Times New Roman"/>
          <w:sz w:val="22"/>
          <w:szCs w:val="22"/>
        </w:rPr>
        <w:t>us</w:t>
      </w:r>
      <w:r w:rsidR="0099701C" w:rsidRPr="00B73616">
        <w:rPr>
          <w:rFonts w:ascii="Times New Roman" w:eastAsia="Times New Roman" w:hAnsi="Times New Roman" w:cs="Times New Roman"/>
          <w:sz w:val="22"/>
          <w:szCs w:val="22"/>
        </w:rPr>
        <w:t>ed</w:t>
      </w:r>
      <w:r w:rsidR="00FF1971" w:rsidRPr="00B73616">
        <w:rPr>
          <w:rFonts w:ascii="Times New Roman" w:eastAsia="Times New Roman" w:hAnsi="Times New Roman" w:cs="Times New Roman"/>
          <w:sz w:val="22"/>
          <w:szCs w:val="22"/>
        </w:rPr>
        <w:t xml:space="preserve"> historical </w:t>
      </w:r>
      <w:r w:rsidR="0099701C" w:rsidRPr="00B73616">
        <w:rPr>
          <w:rFonts w:ascii="Times New Roman" w:eastAsia="Times New Roman" w:hAnsi="Times New Roman" w:cs="Times New Roman"/>
          <w:sz w:val="22"/>
          <w:szCs w:val="22"/>
        </w:rPr>
        <w:t>identification</w:t>
      </w:r>
      <w:r w:rsidR="00FF1971" w:rsidRPr="00B73616">
        <w:rPr>
          <w:rFonts w:ascii="Times New Roman" w:eastAsia="Times New Roman" w:hAnsi="Times New Roman" w:cs="Times New Roman"/>
          <w:sz w:val="22"/>
          <w:szCs w:val="22"/>
        </w:rPr>
        <w:t>s.</w:t>
      </w:r>
    </w:p>
    <w:p w14:paraId="1C46C7B5" w14:textId="5F7F1430" w:rsidR="00BD40D1" w:rsidRPr="00B73616" w:rsidRDefault="00BD40D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br w:type="page"/>
      </w:r>
    </w:p>
    <w:p w14:paraId="62682353" w14:textId="02997678" w:rsidR="00FF1971" w:rsidRPr="00B73616" w:rsidRDefault="006C7DFF" w:rsidP="00FF1971">
      <w:pPr>
        <w:rPr>
          <w:rFonts w:ascii="Times New Roman" w:eastAsia="Times New Roman" w:hAnsi="Times New Roman" w:cs="Times New Roman"/>
          <w:sz w:val="22"/>
          <w:szCs w:val="22"/>
        </w:rPr>
      </w:pPr>
      <w:r w:rsidRPr="00B73616">
        <w:rPr>
          <w:rFonts w:ascii="Times New Roman" w:eastAsia="Times New Roman" w:hAnsi="Times New Roman" w:cs="Times New Roman"/>
          <w:b/>
          <w:sz w:val="22"/>
          <w:szCs w:val="22"/>
        </w:rPr>
        <w:lastRenderedPageBreak/>
        <w:t>NEW TURN SEQUENCE</w:t>
      </w:r>
      <w:r w:rsidRPr="00B73616">
        <w:rPr>
          <w:rFonts w:ascii="Times New Roman" w:eastAsia="Times New Roman" w:hAnsi="Times New Roman" w:cs="Times New Roman"/>
          <w:sz w:val="22"/>
          <w:szCs w:val="22"/>
        </w:rPr>
        <w:t xml:space="preserve"> for </w:t>
      </w:r>
      <w:r w:rsidRPr="00B73616">
        <w:rPr>
          <w:rFonts w:ascii="Times New Roman" w:eastAsia="Times New Roman" w:hAnsi="Times New Roman" w:cs="Times New Roman"/>
          <w:b/>
          <w:i/>
          <w:sz w:val="22"/>
          <w:szCs w:val="22"/>
        </w:rPr>
        <w:t>SOS4</w:t>
      </w:r>
      <w:r w:rsidR="00FF1971" w:rsidRPr="00B73616">
        <w:rPr>
          <w:rFonts w:ascii="Times New Roman" w:eastAsia="Times New Roman" w:hAnsi="Times New Roman" w:cs="Times New Roman"/>
          <w:sz w:val="22"/>
          <w:szCs w:val="22"/>
        </w:rPr>
        <w:t xml:space="preserve"> </w:t>
      </w:r>
      <w:r w:rsidR="000706A2" w:rsidRPr="00B73616">
        <w:rPr>
          <w:rFonts w:ascii="Times New Roman" w:eastAsia="Times New Roman" w:hAnsi="Times New Roman" w:cs="Times New Roman"/>
          <w:sz w:val="22"/>
          <w:szCs w:val="22"/>
        </w:rPr>
        <w:t>(rules version 2.0</w:t>
      </w:r>
      <w:r w:rsidR="00C336D8" w:rsidRPr="00B73616">
        <w:rPr>
          <w:rFonts w:ascii="Times New Roman" w:eastAsia="Times New Roman" w:hAnsi="Times New Roman" w:cs="Times New Roman"/>
          <w:sz w:val="22"/>
          <w:szCs w:val="22"/>
        </w:rPr>
        <w:t xml:space="preserve"> as of 09282022</w:t>
      </w:r>
      <w:r w:rsidR="000706A2"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w:t>
      </w:r>
    </w:p>
    <w:p w14:paraId="54628DAB" w14:textId="578AD472" w:rsidR="00BE7468" w:rsidRPr="00B73616" w:rsidRDefault="00BE7468" w:rsidP="00FF1971">
      <w:pPr>
        <w:rPr>
          <w:rFonts w:ascii="Times New Roman" w:eastAsia="Times New Roman" w:hAnsi="Times New Roman" w:cs="Times New Roman"/>
          <w:sz w:val="22"/>
          <w:szCs w:val="22"/>
        </w:rPr>
      </w:pPr>
    </w:p>
    <w:p w14:paraId="0404EB9D" w14:textId="62F1352A" w:rsidR="00921F48" w:rsidRPr="00B73616" w:rsidRDefault="00921F48"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SETUP &amp; PRE-TURN CARD DRAWS</w:t>
      </w:r>
    </w:p>
    <w:p w14:paraId="77BF570F" w14:textId="77777777" w:rsidR="00921F48" w:rsidRPr="00B73616" w:rsidRDefault="00921F48" w:rsidP="00FF1971">
      <w:pPr>
        <w:rPr>
          <w:rFonts w:ascii="Times New Roman" w:eastAsia="Times New Roman" w:hAnsi="Times New Roman" w:cs="Times New Roman"/>
          <w:sz w:val="22"/>
          <w:szCs w:val="22"/>
        </w:rPr>
      </w:pPr>
    </w:p>
    <w:p w14:paraId="50200650" w14:textId="0231C9C7"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w:t>
      </w:r>
      <w:r w:rsidR="00535CA0" w:rsidRPr="00B73616">
        <w:rPr>
          <w:rFonts w:ascii="Times New Roman" w:eastAsia="Times New Roman" w:hAnsi="Times New Roman" w:cs="Times New Roman"/>
          <w:sz w:val="22"/>
          <w:szCs w:val="22"/>
        </w:rPr>
        <w:t>A</w:t>
      </w:r>
      <w:r w:rsidRPr="00B73616">
        <w:rPr>
          <w:rFonts w:ascii="Times New Roman" w:eastAsia="Times New Roman" w:hAnsi="Times New Roman" w:cs="Times New Roman"/>
          <w:sz w:val="22"/>
          <w:szCs w:val="22"/>
        </w:rPr>
        <w:t xml:space="preserve"> scenario is chosen</w:t>
      </w:r>
      <w:r w:rsidR="00535CA0"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w:t>
      </w:r>
      <w:r w:rsidR="00535CA0" w:rsidRPr="00B73616">
        <w:rPr>
          <w:rFonts w:ascii="Times New Roman" w:eastAsia="Times New Roman" w:hAnsi="Times New Roman" w:cs="Times New Roman"/>
          <w:sz w:val="22"/>
          <w:szCs w:val="22"/>
        </w:rPr>
        <w:t>Each side has their own</w:t>
      </w:r>
      <w:r w:rsidRPr="00B73616">
        <w:rPr>
          <w:rFonts w:ascii="Times New Roman" w:eastAsia="Times New Roman" w:hAnsi="Times New Roman" w:cs="Times New Roman"/>
          <w:sz w:val="22"/>
          <w:szCs w:val="22"/>
        </w:rPr>
        <w:t xml:space="preserve"> setup chart </w:t>
      </w:r>
      <w:r w:rsidR="00535CA0" w:rsidRPr="00B73616">
        <w:rPr>
          <w:rFonts w:ascii="Times New Roman" w:eastAsia="Times New Roman" w:hAnsi="Times New Roman" w:cs="Times New Roman"/>
          <w:sz w:val="22"/>
          <w:szCs w:val="22"/>
        </w:rPr>
        <w:t xml:space="preserve">that </w:t>
      </w:r>
      <w:r w:rsidRPr="00B73616">
        <w:rPr>
          <w:rFonts w:ascii="Times New Roman" w:eastAsia="Times New Roman" w:hAnsi="Times New Roman" w:cs="Times New Roman"/>
          <w:sz w:val="22"/>
          <w:szCs w:val="22"/>
        </w:rPr>
        <w:t>shows the O</w:t>
      </w:r>
      <w:r w:rsidR="00432AC0" w:rsidRPr="00B73616">
        <w:rPr>
          <w:rFonts w:ascii="Times New Roman" w:eastAsia="Times New Roman" w:hAnsi="Times New Roman" w:cs="Times New Roman"/>
          <w:sz w:val="22"/>
          <w:szCs w:val="22"/>
        </w:rPr>
        <w:t>rder-of-Battle (O</w:t>
      </w:r>
      <w:r w:rsidRPr="00B73616">
        <w:rPr>
          <w:rFonts w:ascii="Times New Roman" w:eastAsia="Times New Roman" w:hAnsi="Times New Roman" w:cs="Times New Roman"/>
          <w:sz w:val="22"/>
          <w:szCs w:val="22"/>
        </w:rPr>
        <w:t>OB</w:t>
      </w:r>
      <w:r w:rsidR="00432AC0"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including the subunit types available. Regiments/brigades </w:t>
      </w:r>
      <w:r w:rsidR="00432AC0"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 xml:space="preserve">are placed in </w:t>
      </w:r>
      <w:r w:rsidR="001A095D" w:rsidRPr="00B73616">
        <w:rPr>
          <w:rFonts w:ascii="Times New Roman" w:eastAsia="Times New Roman" w:hAnsi="Times New Roman" w:cs="Times New Roman"/>
          <w:sz w:val="22"/>
          <w:szCs w:val="22"/>
        </w:rPr>
        <w:t xml:space="preserve">game map </w:t>
      </w:r>
      <w:r w:rsidRPr="00B73616">
        <w:rPr>
          <w:rFonts w:ascii="Times New Roman" w:eastAsia="Times New Roman" w:hAnsi="Times New Roman" w:cs="Times New Roman"/>
          <w:sz w:val="22"/>
          <w:szCs w:val="22"/>
        </w:rPr>
        <w:t xml:space="preserve">hexes noted for them with their strength point marker </w:t>
      </w:r>
      <w:r w:rsidR="00567044"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hidden</w:t>
      </w:r>
      <w:r w:rsidR="00567044"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underneath them. (Each side has their own separate setup chart so their opponent cannot see the enemy's strength markers. </w:t>
      </w:r>
      <w:r w:rsidR="001A095D" w:rsidRPr="00B73616">
        <w:rPr>
          <w:rFonts w:ascii="Times New Roman" w:eastAsia="Times New Roman" w:hAnsi="Times New Roman" w:cs="Times New Roman"/>
          <w:sz w:val="22"/>
          <w:szCs w:val="22"/>
        </w:rPr>
        <w:t>We will test</w:t>
      </w:r>
      <w:r w:rsidRPr="00B73616">
        <w:rPr>
          <w:rFonts w:ascii="Times New Roman" w:eastAsia="Times New Roman" w:hAnsi="Times New Roman" w:cs="Times New Roman"/>
          <w:sz w:val="22"/>
          <w:szCs w:val="22"/>
        </w:rPr>
        <w:t xml:space="preserve"> an optional random point strength marker </w:t>
      </w:r>
      <w:r w:rsidR="00567044"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pull</w:t>
      </w:r>
      <w:r w:rsidR="00567044"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for some </w:t>
      </w:r>
      <w:r w:rsidR="00F819E5">
        <w:rPr>
          <w:rFonts w:ascii="Times New Roman" w:eastAsia="Times New Roman" w:hAnsi="Times New Roman" w:cs="Times New Roman"/>
          <w:sz w:val="22"/>
          <w:szCs w:val="22"/>
        </w:rPr>
        <w:t xml:space="preserve">or all of the </w:t>
      </w:r>
      <w:r w:rsidRPr="00B73616">
        <w:rPr>
          <w:rFonts w:ascii="Times New Roman" w:eastAsia="Times New Roman" w:hAnsi="Times New Roman" w:cs="Times New Roman"/>
          <w:sz w:val="22"/>
          <w:szCs w:val="22"/>
        </w:rPr>
        <w:t>starting units to keep an element of the fog of war</w:t>
      </w:r>
      <w:r w:rsidR="00B25618" w:rsidRPr="00B73616">
        <w:rPr>
          <w:rFonts w:ascii="Times New Roman" w:eastAsia="Times New Roman" w:hAnsi="Times New Roman" w:cs="Times New Roman"/>
          <w:sz w:val="22"/>
          <w:szCs w:val="22"/>
        </w:rPr>
        <w:t xml:space="preserve"> among starting forces</w:t>
      </w:r>
      <w:r w:rsidRPr="00B73616">
        <w:rPr>
          <w:rFonts w:ascii="Times New Roman" w:eastAsia="Times New Roman" w:hAnsi="Times New Roman" w:cs="Times New Roman"/>
          <w:sz w:val="22"/>
          <w:szCs w:val="22"/>
        </w:rPr>
        <w:t>.)</w:t>
      </w:r>
    </w:p>
    <w:p w14:paraId="65FD0022" w14:textId="77777777" w:rsidR="00BE7468" w:rsidRPr="00B73616" w:rsidRDefault="00BE7468" w:rsidP="00FF1971">
      <w:pPr>
        <w:rPr>
          <w:rFonts w:ascii="Times New Roman" w:eastAsia="Times New Roman" w:hAnsi="Times New Roman" w:cs="Times New Roman"/>
          <w:sz w:val="22"/>
          <w:szCs w:val="22"/>
        </w:rPr>
      </w:pPr>
    </w:p>
    <w:p w14:paraId="779EF8C3" w14:textId="1A37A984"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Each side has a deck of Command Decision (CD) cards. Each player starts </w:t>
      </w:r>
      <w:r w:rsidR="00921F48" w:rsidRPr="00B73616">
        <w:rPr>
          <w:rFonts w:ascii="Times New Roman" w:eastAsia="Times New Roman" w:hAnsi="Times New Roman" w:cs="Times New Roman"/>
          <w:sz w:val="22"/>
          <w:szCs w:val="22"/>
        </w:rPr>
        <w:t xml:space="preserve">the first Turn </w:t>
      </w:r>
      <w:r w:rsidRPr="00B73616">
        <w:rPr>
          <w:rFonts w:ascii="Times New Roman" w:eastAsia="Times New Roman" w:hAnsi="Times New Roman" w:cs="Times New Roman"/>
          <w:sz w:val="22"/>
          <w:szCs w:val="22"/>
        </w:rPr>
        <w:t xml:space="preserve">with the number of </w:t>
      </w:r>
      <w:r w:rsidR="00BE7468" w:rsidRPr="00B73616">
        <w:rPr>
          <w:rFonts w:ascii="Times New Roman" w:eastAsia="Times New Roman" w:hAnsi="Times New Roman" w:cs="Times New Roman"/>
          <w:sz w:val="22"/>
          <w:szCs w:val="22"/>
        </w:rPr>
        <w:t xml:space="preserve">CD </w:t>
      </w:r>
      <w:r w:rsidRPr="00B73616">
        <w:rPr>
          <w:rFonts w:ascii="Times New Roman" w:eastAsia="Times New Roman" w:hAnsi="Times New Roman" w:cs="Times New Roman"/>
          <w:sz w:val="22"/>
          <w:szCs w:val="22"/>
        </w:rPr>
        <w:t xml:space="preserve">cards noted for that scenario. The scenario notes how many CD cards may be selected by a player </w:t>
      </w:r>
      <w:r w:rsidR="00BE7468" w:rsidRPr="00B73616">
        <w:rPr>
          <w:rFonts w:ascii="Times New Roman" w:eastAsia="Times New Roman" w:hAnsi="Times New Roman" w:cs="Times New Roman"/>
          <w:sz w:val="22"/>
          <w:szCs w:val="22"/>
        </w:rPr>
        <w:t xml:space="preserve">from the CD deck </w:t>
      </w:r>
      <w:r w:rsidRPr="00B73616">
        <w:rPr>
          <w:rFonts w:ascii="Times New Roman" w:eastAsia="Times New Roman" w:hAnsi="Times New Roman" w:cs="Times New Roman"/>
          <w:sz w:val="22"/>
          <w:szCs w:val="22"/>
        </w:rPr>
        <w:t>while the rest of a player</w:t>
      </w:r>
      <w:r w:rsidR="00567044"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s </w:t>
      </w:r>
      <w:r w:rsidR="00BE7468" w:rsidRPr="00B73616">
        <w:rPr>
          <w:rFonts w:ascii="Times New Roman" w:eastAsia="Times New Roman" w:hAnsi="Times New Roman" w:cs="Times New Roman"/>
          <w:sz w:val="22"/>
          <w:szCs w:val="22"/>
        </w:rPr>
        <w:t xml:space="preserve">card </w:t>
      </w:r>
      <w:r w:rsidRPr="00B73616">
        <w:rPr>
          <w:rFonts w:ascii="Times New Roman" w:eastAsia="Times New Roman" w:hAnsi="Times New Roman" w:cs="Times New Roman"/>
          <w:sz w:val="22"/>
          <w:szCs w:val="22"/>
        </w:rPr>
        <w:t xml:space="preserve">hand is drawn randomly from the </w:t>
      </w:r>
      <w:r w:rsidR="00246A87" w:rsidRPr="00B73616">
        <w:rPr>
          <w:rFonts w:ascii="Times New Roman" w:eastAsia="Times New Roman" w:hAnsi="Times New Roman" w:cs="Times New Roman"/>
          <w:sz w:val="22"/>
          <w:szCs w:val="22"/>
        </w:rPr>
        <w:t xml:space="preserve">shuffled </w:t>
      </w:r>
      <w:r w:rsidRPr="00B73616">
        <w:rPr>
          <w:rFonts w:ascii="Times New Roman" w:eastAsia="Times New Roman" w:hAnsi="Times New Roman" w:cs="Times New Roman"/>
          <w:sz w:val="22"/>
          <w:szCs w:val="22"/>
        </w:rPr>
        <w:t>CD deck without looking at the cards. (For example, they may select 4 cards and randomly draw 4 more.)</w:t>
      </w:r>
    </w:p>
    <w:p w14:paraId="69F3B698" w14:textId="77777777" w:rsidR="00BE7468" w:rsidRPr="00B73616" w:rsidRDefault="00BE7468" w:rsidP="00FF1971">
      <w:pPr>
        <w:rPr>
          <w:rFonts w:ascii="Times New Roman" w:eastAsia="Times New Roman" w:hAnsi="Times New Roman" w:cs="Times New Roman"/>
          <w:sz w:val="22"/>
          <w:szCs w:val="22"/>
        </w:rPr>
      </w:pPr>
    </w:p>
    <w:p w14:paraId="28BA388B" w14:textId="4553812D"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Before any movement or combat, </w:t>
      </w:r>
      <w:r w:rsidR="006943C3" w:rsidRPr="00B73616">
        <w:rPr>
          <w:rFonts w:ascii="Times New Roman" w:eastAsia="Times New Roman" w:hAnsi="Times New Roman" w:cs="Times New Roman"/>
          <w:sz w:val="22"/>
          <w:szCs w:val="22"/>
        </w:rPr>
        <w:t xml:space="preserve">at the start of a Turn </w:t>
      </w:r>
      <w:r w:rsidRPr="00B73616">
        <w:rPr>
          <w:rFonts w:ascii="Times New Roman" w:eastAsia="Times New Roman" w:hAnsi="Times New Roman" w:cs="Times New Roman"/>
          <w:sz w:val="22"/>
          <w:szCs w:val="22"/>
        </w:rPr>
        <w:t xml:space="preserve">both players draw one </w:t>
      </w:r>
      <w:r w:rsidR="006943C3" w:rsidRPr="00B73616">
        <w:rPr>
          <w:rFonts w:ascii="Times New Roman" w:eastAsia="Times New Roman" w:hAnsi="Times New Roman" w:cs="Times New Roman"/>
          <w:sz w:val="22"/>
          <w:szCs w:val="22"/>
        </w:rPr>
        <w:t>Random Event (</w:t>
      </w:r>
      <w:r w:rsidRPr="00B73616">
        <w:rPr>
          <w:rFonts w:ascii="Times New Roman" w:eastAsia="Times New Roman" w:hAnsi="Times New Roman" w:cs="Times New Roman"/>
          <w:sz w:val="22"/>
          <w:szCs w:val="22"/>
        </w:rPr>
        <w:t>RE</w:t>
      </w:r>
      <w:r w:rsidR="006943C3"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card from the top of the </w:t>
      </w:r>
      <w:r w:rsidR="00864F31" w:rsidRPr="00B73616">
        <w:rPr>
          <w:rFonts w:ascii="Times New Roman" w:eastAsia="Times New Roman" w:hAnsi="Times New Roman" w:cs="Times New Roman"/>
          <w:sz w:val="22"/>
          <w:szCs w:val="22"/>
        </w:rPr>
        <w:t xml:space="preserve">shuffled </w:t>
      </w:r>
      <w:r w:rsidRPr="00B73616">
        <w:rPr>
          <w:rFonts w:ascii="Times New Roman" w:eastAsia="Times New Roman" w:hAnsi="Times New Roman" w:cs="Times New Roman"/>
          <w:sz w:val="22"/>
          <w:szCs w:val="22"/>
        </w:rPr>
        <w:t xml:space="preserve">RE deck (Soviet </w:t>
      </w:r>
      <w:r w:rsidR="006943C3" w:rsidRPr="00B73616">
        <w:rPr>
          <w:rFonts w:ascii="Times New Roman" w:eastAsia="Times New Roman" w:hAnsi="Times New Roman" w:cs="Times New Roman"/>
          <w:sz w:val="22"/>
          <w:szCs w:val="22"/>
        </w:rPr>
        <w:t xml:space="preserve">side </w:t>
      </w:r>
      <w:r w:rsidRPr="00B73616">
        <w:rPr>
          <w:rFonts w:ascii="Times New Roman" w:eastAsia="Times New Roman" w:hAnsi="Times New Roman" w:cs="Times New Roman"/>
          <w:sz w:val="22"/>
          <w:szCs w:val="22"/>
        </w:rPr>
        <w:t xml:space="preserve">draws first). Any RE effects are immediately applied for that Turn and the two RE cards </w:t>
      </w:r>
      <w:r w:rsidR="006943C3" w:rsidRPr="00B73616">
        <w:rPr>
          <w:rFonts w:ascii="Times New Roman" w:eastAsia="Times New Roman" w:hAnsi="Times New Roman" w:cs="Times New Roman"/>
          <w:sz w:val="22"/>
          <w:szCs w:val="22"/>
        </w:rPr>
        <w:t xml:space="preserve">immediately </w:t>
      </w:r>
      <w:r w:rsidRPr="00B73616">
        <w:rPr>
          <w:rFonts w:ascii="Times New Roman" w:eastAsia="Times New Roman" w:hAnsi="Times New Roman" w:cs="Times New Roman"/>
          <w:sz w:val="22"/>
          <w:szCs w:val="22"/>
        </w:rPr>
        <w:t>reshuffled back into the RE deck</w:t>
      </w:r>
      <w:r w:rsidR="006943C3" w:rsidRPr="00B73616">
        <w:rPr>
          <w:rFonts w:ascii="Times New Roman" w:eastAsia="Times New Roman" w:hAnsi="Times New Roman" w:cs="Times New Roman"/>
          <w:sz w:val="22"/>
          <w:szCs w:val="22"/>
        </w:rPr>
        <w:t xml:space="preserve"> unless the card indicates it may be used later that Turn</w:t>
      </w:r>
      <w:r w:rsidRPr="00B73616">
        <w:rPr>
          <w:rFonts w:ascii="Times New Roman" w:eastAsia="Times New Roman" w:hAnsi="Times New Roman" w:cs="Times New Roman"/>
          <w:sz w:val="22"/>
          <w:szCs w:val="22"/>
        </w:rPr>
        <w:t>.</w:t>
      </w:r>
    </w:p>
    <w:p w14:paraId="66666EC8" w14:textId="0B0C0E50" w:rsidR="006943C3" w:rsidRPr="00B73616" w:rsidRDefault="006943C3" w:rsidP="00FF1971">
      <w:pPr>
        <w:rPr>
          <w:rFonts w:ascii="Times New Roman" w:eastAsia="Times New Roman" w:hAnsi="Times New Roman" w:cs="Times New Roman"/>
          <w:sz w:val="22"/>
          <w:szCs w:val="22"/>
        </w:rPr>
      </w:pPr>
    </w:p>
    <w:p w14:paraId="688DD5F9" w14:textId="456FFCA8" w:rsidR="0036499B" w:rsidRPr="00B73616" w:rsidRDefault="0036499B"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MOVEMENT PHASES</w:t>
      </w:r>
    </w:p>
    <w:p w14:paraId="285886B4" w14:textId="77777777" w:rsidR="0036499B" w:rsidRPr="00B73616" w:rsidRDefault="0036499B" w:rsidP="00FF1971">
      <w:pPr>
        <w:rPr>
          <w:rFonts w:ascii="Times New Roman" w:eastAsia="Times New Roman" w:hAnsi="Times New Roman" w:cs="Times New Roman"/>
          <w:sz w:val="22"/>
          <w:szCs w:val="22"/>
        </w:rPr>
      </w:pPr>
    </w:p>
    <w:p w14:paraId="0B17EEF6" w14:textId="71D4FB80"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Movement phase 1. The Soviet player may move any Regiment/Brigade </w:t>
      </w:r>
      <w:r w:rsidRPr="00B73616">
        <w:rPr>
          <w:rFonts w:ascii="Times New Roman" w:eastAsia="Times New Roman" w:hAnsi="Times New Roman" w:cs="Times New Roman"/>
          <w:sz w:val="22"/>
          <w:szCs w:val="22"/>
          <w:u w:val="single"/>
        </w:rPr>
        <w:t>not</w:t>
      </w:r>
      <w:r w:rsidRPr="00B73616">
        <w:rPr>
          <w:rFonts w:ascii="Times New Roman" w:eastAsia="Times New Roman" w:hAnsi="Times New Roman" w:cs="Times New Roman"/>
          <w:sz w:val="22"/>
          <w:szCs w:val="22"/>
        </w:rPr>
        <w:t xml:space="preserve"> adjacent to German Regiments. This may require that the Soviet player uses a CD card from their hand unless the Soviet units are reinforcements not yet on the game map. Soviet reinforcements not yet on the game map may be moved from the East Bank where they start </w:t>
      </w:r>
      <w:r w:rsidR="002609CC" w:rsidRPr="00B73616">
        <w:rPr>
          <w:rFonts w:ascii="Times New Roman" w:eastAsia="Times New Roman" w:hAnsi="Times New Roman" w:cs="Times New Roman"/>
          <w:sz w:val="22"/>
          <w:szCs w:val="22"/>
        </w:rPr>
        <w:t xml:space="preserve">the Turn </w:t>
      </w:r>
      <w:r w:rsidRPr="00B73616">
        <w:rPr>
          <w:rFonts w:ascii="Times New Roman" w:eastAsia="Times New Roman" w:hAnsi="Times New Roman" w:cs="Times New Roman"/>
          <w:sz w:val="22"/>
          <w:szCs w:val="22"/>
        </w:rPr>
        <w:t xml:space="preserve">to any West Bank hexes, including next to German Regiments – no CD card is required </w:t>
      </w:r>
      <w:r w:rsidR="00DC4D57" w:rsidRPr="00B73616">
        <w:rPr>
          <w:rFonts w:ascii="Times New Roman" w:eastAsia="Times New Roman" w:hAnsi="Times New Roman" w:cs="Times New Roman"/>
          <w:sz w:val="22"/>
          <w:szCs w:val="22"/>
        </w:rPr>
        <w:t>to move</w:t>
      </w:r>
      <w:r w:rsidRPr="00B73616">
        <w:rPr>
          <w:rFonts w:ascii="Times New Roman" w:eastAsia="Times New Roman" w:hAnsi="Times New Roman" w:cs="Times New Roman"/>
          <w:sz w:val="22"/>
          <w:szCs w:val="22"/>
        </w:rPr>
        <w:t xml:space="preserve"> these reinforcements.</w:t>
      </w:r>
    </w:p>
    <w:p w14:paraId="38A74311" w14:textId="77777777" w:rsidR="00FC1FE7" w:rsidRPr="00B73616" w:rsidRDefault="00FC1FE7" w:rsidP="00FF1971">
      <w:pPr>
        <w:rPr>
          <w:rFonts w:ascii="Times New Roman" w:eastAsia="Times New Roman" w:hAnsi="Times New Roman" w:cs="Times New Roman"/>
          <w:sz w:val="22"/>
          <w:szCs w:val="22"/>
        </w:rPr>
      </w:pPr>
    </w:p>
    <w:p w14:paraId="30370B44" w14:textId="69EE92CF"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If the Soviet player has a CD card that </w:t>
      </w:r>
      <w:r w:rsidR="004021B0" w:rsidRPr="00B73616">
        <w:rPr>
          <w:rFonts w:ascii="Times New Roman" w:eastAsia="Times New Roman" w:hAnsi="Times New Roman" w:cs="Times New Roman"/>
          <w:sz w:val="22"/>
          <w:szCs w:val="22"/>
        </w:rPr>
        <w:t>permits one or more attacks</w:t>
      </w:r>
      <w:r w:rsidRPr="00B73616">
        <w:rPr>
          <w:rFonts w:ascii="Times New Roman" w:eastAsia="Times New Roman" w:hAnsi="Times New Roman" w:cs="Times New Roman"/>
          <w:sz w:val="22"/>
          <w:szCs w:val="22"/>
        </w:rPr>
        <w:t xml:space="preserve">, </w:t>
      </w:r>
      <w:r w:rsidR="004021B0" w:rsidRPr="00B73616">
        <w:rPr>
          <w:rFonts w:ascii="Times New Roman" w:eastAsia="Times New Roman" w:hAnsi="Times New Roman" w:cs="Times New Roman"/>
          <w:sz w:val="22"/>
          <w:szCs w:val="22"/>
        </w:rPr>
        <w:t>they</w:t>
      </w:r>
      <w:r w:rsidRPr="00B73616">
        <w:rPr>
          <w:rFonts w:ascii="Times New Roman" w:eastAsia="Times New Roman" w:hAnsi="Times New Roman" w:cs="Times New Roman"/>
          <w:sz w:val="22"/>
          <w:szCs w:val="22"/>
        </w:rPr>
        <w:t xml:space="preserve"> may </w:t>
      </w:r>
      <w:r w:rsidR="004021B0" w:rsidRPr="00B73616">
        <w:rPr>
          <w:rFonts w:ascii="Times New Roman" w:eastAsia="Times New Roman" w:hAnsi="Times New Roman" w:cs="Times New Roman"/>
          <w:sz w:val="22"/>
          <w:szCs w:val="22"/>
        </w:rPr>
        <w:t>place</w:t>
      </w:r>
      <w:r w:rsidRPr="00B73616">
        <w:rPr>
          <w:rFonts w:ascii="Times New Roman" w:eastAsia="Times New Roman" w:hAnsi="Times New Roman" w:cs="Times New Roman"/>
          <w:sz w:val="22"/>
          <w:szCs w:val="22"/>
        </w:rPr>
        <w:t xml:space="preserve"> Attack markers </w:t>
      </w:r>
      <w:r w:rsidR="004021B0" w:rsidRPr="00B73616">
        <w:rPr>
          <w:rFonts w:ascii="Times New Roman" w:eastAsia="Times New Roman" w:hAnsi="Times New Roman" w:cs="Times New Roman"/>
          <w:sz w:val="22"/>
          <w:szCs w:val="22"/>
        </w:rPr>
        <w:t>on</w:t>
      </w:r>
      <w:r w:rsidRPr="00B73616">
        <w:rPr>
          <w:rFonts w:ascii="Times New Roman" w:eastAsia="Times New Roman" w:hAnsi="Times New Roman" w:cs="Times New Roman"/>
          <w:sz w:val="22"/>
          <w:szCs w:val="22"/>
        </w:rPr>
        <w:t xml:space="preserve"> </w:t>
      </w:r>
      <w:r w:rsidR="00E52A01" w:rsidRPr="00B73616">
        <w:rPr>
          <w:rFonts w:ascii="Times New Roman" w:eastAsia="Times New Roman" w:hAnsi="Times New Roman" w:cs="Times New Roman"/>
          <w:sz w:val="22"/>
          <w:szCs w:val="22"/>
        </w:rPr>
        <w:t>hexes with</w:t>
      </w:r>
      <w:r w:rsidRPr="00B73616">
        <w:rPr>
          <w:rFonts w:ascii="Times New Roman" w:eastAsia="Times New Roman" w:hAnsi="Times New Roman" w:cs="Times New Roman"/>
          <w:sz w:val="22"/>
          <w:szCs w:val="22"/>
        </w:rPr>
        <w:t xml:space="preserve"> German units </w:t>
      </w:r>
      <w:r w:rsidR="00E52A01" w:rsidRPr="00B73616">
        <w:rPr>
          <w:rFonts w:ascii="Times New Roman" w:eastAsia="Times New Roman" w:hAnsi="Times New Roman" w:cs="Times New Roman"/>
          <w:sz w:val="22"/>
          <w:szCs w:val="22"/>
        </w:rPr>
        <w:t xml:space="preserve">this Turn </w:t>
      </w:r>
      <w:r w:rsidRPr="00B73616">
        <w:rPr>
          <w:rFonts w:ascii="Times New Roman" w:eastAsia="Times New Roman" w:hAnsi="Times New Roman" w:cs="Times New Roman"/>
          <w:sz w:val="22"/>
          <w:szCs w:val="22"/>
        </w:rPr>
        <w:t>as outlined below in Attack phases 1 through 7. (</w:t>
      </w:r>
      <w:r w:rsidR="004021B0" w:rsidRPr="00B73616">
        <w:rPr>
          <w:rFonts w:ascii="Times New Roman" w:eastAsia="Times New Roman" w:hAnsi="Times New Roman" w:cs="Times New Roman"/>
          <w:sz w:val="22"/>
          <w:szCs w:val="22"/>
        </w:rPr>
        <w:t>T</w:t>
      </w:r>
      <w:r w:rsidRPr="00B73616">
        <w:rPr>
          <w:rFonts w:ascii="Times New Roman" w:eastAsia="Times New Roman" w:hAnsi="Times New Roman" w:cs="Times New Roman"/>
          <w:sz w:val="22"/>
          <w:szCs w:val="22"/>
        </w:rPr>
        <w:t>he Soviets are on the defensive</w:t>
      </w:r>
      <w:r w:rsidR="004021B0" w:rsidRPr="00B73616">
        <w:rPr>
          <w:rFonts w:ascii="Times New Roman" w:eastAsia="Times New Roman" w:hAnsi="Times New Roman" w:cs="Times New Roman"/>
          <w:sz w:val="22"/>
          <w:szCs w:val="22"/>
        </w:rPr>
        <w:t>, but there will be opportunities for their MU to attack</w:t>
      </w:r>
      <w:r w:rsidRPr="00B73616">
        <w:rPr>
          <w:rFonts w:ascii="Times New Roman" w:eastAsia="Times New Roman" w:hAnsi="Times New Roman" w:cs="Times New Roman"/>
          <w:sz w:val="22"/>
          <w:szCs w:val="22"/>
        </w:rPr>
        <w:t>.)</w:t>
      </w:r>
    </w:p>
    <w:p w14:paraId="1FFC04E9" w14:textId="77777777" w:rsidR="00E52A01" w:rsidRPr="00B73616" w:rsidRDefault="00E52A01" w:rsidP="00FF1971">
      <w:pPr>
        <w:rPr>
          <w:rFonts w:ascii="Times New Roman" w:eastAsia="Times New Roman" w:hAnsi="Times New Roman" w:cs="Times New Roman"/>
          <w:sz w:val="22"/>
          <w:szCs w:val="22"/>
        </w:rPr>
      </w:pPr>
    </w:p>
    <w:p w14:paraId="4AB7F683" w14:textId="0DAB10EF"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Movement phase 2. After any</w:t>
      </w:r>
      <w:r w:rsidR="00C74D85" w:rsidRPr="00B73616">
        <w:rPr>
          <w:rFonts w:ascii="Times New Roman" w:eastAsia="Times New Roman" w:hAnsi="Times New Roman" w:cs="Times New Roman"/>
          <w:sz w:val="22"/>
          <w:szCs w:val="22"/>
        </w:rPr>
        <w:t xml:space="preserve"> and all</w:t>
      </w:r>
      <w:r w:rsidRPr="00B73616">
        <w:rPr>
          <w:rFonts w:ascii="Times New Roman" w:eastAsia="Times New Roman" w:hAnsi="Times New Roman" w:cs="Times New Roman"/>
          <w:sz w:val="22"/>
          <w:szCs w:val="22"/>
        </w:rPr>
        <w:t xml:space="preserve"> Soviet attacks are resolved, the German player may move any Regiments </w:t>
      </w:r>
      <w:r w:rsidRPr="00B73616">
        <w:rPr>
          <w:rFonts w:ascii="Times New Roman" w:eastAsia="Times New Roman" w:hAnsi="Times New Roman" w:cs="Times New Roman"/>
          <w:sz w:val="22"/>
          <w:szCs w:val="22"/>
          <w:u w:val="single"/>
        </w:rPr>
        <w:t>not</w:t>
      </w:r>
      <w:r w:rsidRPr="00B73616">
        <w:rPr>
          <w:rFonts w:ascii="Times New Roman" w:eastAsia="Times New Roman" w:hAnsi="Times New Roman" w:cs="Times New Roman"/>
          <w:sz w:val="22"/>
          <w:szCs w:val="22"/>
        </w:rPr>
        <w:t xml:space="preserve"> adjacent to Soviet Regiments/Brigades. A German CD card that allows German Regiments to </w:t>
      </w:r>
      <w:r w:rsidRPr="00B73616">
        <w:rPr>
          <w:rFonts w:ascii="Times New Roman" w:eastAsia="Times New Roman" w:hAnsi="Times New Roman" w:cs="Times New Roman"/>
          <w:sz w:val="22"/>
          <w:szCs w:val="22"/>
          <w:u w:val="single"/>
        </w:rPr>
        <w:t>redeploy</w:t>
      </w:r>
      <w:r w:rsidRPr="00B73616">
        <w:rPr>
          <w:rFonts w:ascii="Times New Roman" w:eastAsia="Times New Roman" w:hAnsi="Times New Roman" w:cs="Times New Roman"/>
          <w:sz w:val="22"/>
          <w:szCs w:val="22"/>
        </w:rPr>
        <w:t xml:space="preserve"> is required to move from a hex adjacent to a Soviet Regiment/Brigade to a hex with a different Soviet Regiment/Brigade. German reinforcements not yet on the game map may be moved from the Reserves box where they start </w:t>
      </w:r>
      <w:r w:rsidR="009950D5" w:rsidRPr="00B73616">
        <w:rPr>
          <w:rFonts w:ascii="Times New Roman" w:eastAsia="Times New Roman" w:hAnsi="Times New Roman" w:cs="Times New Roman"/>
          <w:sz w:val="22"/>
          <w:szCs w:val="22"/>
        </w:rPr>
        <w:t xml:space="preserve">the Turn </w:t>
      </w:r>
      <w:r w:rsidRPr="00B73616">
        <w:rPr>
          <w:rFonts w:ascii="Times New Roman" w:eastAsia="Times New Roman" w:hAnsi="Times New Roman" w:cs="Times New Roman"/>
          <w:sz w:val="22"/>
          <w:szCs w:val="22"/>
        </w:rPr>
        <w:t xml:space="preserve">to any West Bank hexes, including next to Soviet Regiments/Brigades – no CD card is required </w:t>
      </w:r>
      <w:r w:rsidR="009950D5" w:rsidRPr="00B73616">
        <w:rPr>
          <w:rFonts w:ascii="Times New Roman" w:eastAsia="Times New Roman" w:hAnsi="Times New Roman" w:cs="Times New Roman"/>
          <w:sz w:val="22"/>
          <w:szCs w:val="22"/>
        </w:rPr>
        <w:t>to move</w:t>
      </w:r>
      <w:r w:rsidRPr="00B73616">
        <w:rPr>
          <w:rFonts w:ascii="Times New Roman" w:eastAsia="Times New Roman" w:hAnsi="Times New Roman" w:cs="Times New Roman"/>
          <w:sz w:val="22"/>
          <w:szCs w:val="22"/>
        </w:rPr>
        <w:t xml:space="preserve"> these reinforcements.</w:t>
      </w:r>
    </w:p>
    <w:p w14:paraId="76B54A08" w14:textId="743C9B42" w:rsidR="009950D5" w:rsidRPr="00B73616" w:rsidRDefault="009950D5" w:rsidP="00FF1971">
      <w:pPr>
        <w:rPr>
          <w:rFonts w:ascii="Times New Roman" w:eastAsia="Times New Roman" w:hAnsi="Times New Roman" w:cs="Times New Roman"/>
          <w:sz w:val="22"/>
          <w:szCs w:val="22"/>
        </w:rPr>
      </w:pPr>
    </w:p>
    <w:p w14:paraId="541D3833" w14:textId="0001D4DF" w:rsidR="0036499B" w:rsidRPr="00B73616" w:rsidRDefault="0036499B">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br w:type="page"/>
      </w:r>
    </w:p>
    <w:p w14:paraId="61502868" w14:textId="1C3FBD1C" w:rsidR="0036499B" w:rsidRPr="00B73616" w:rsidRDefault="0036499B"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lastRenderedPageBreak/>
        <w:t>ATTACK PHASES</w:t>
      </w:r>
      <w:r w:rsidR="007F0074" w:rsidRPr="00B73616">
        <w:rPr>
          <w:rFonts w:ascii="Times New Roman" w:eastAsia="Times New Roman" w:hAnsi="Times New Roman" w:cs="Times New Roman"/>
          <w:sz w:val="22"/>
          <w:szCs w:val="22"/>
        </w:rPr>
        <w:t xml:space="preserve"> (BATTLES)</w:t>
      </w:r>
    </w:p>
    <w:p w14:paraId="06AA55BE" w14:textId="2B17197E" w:rsidR="0036499B" w:rsidRPr="00B73616" w:rsidRDefault="0036499B" w:rsidP="00FF1971">
      <w:pPr>
        <w:rPr>
          <w:rFonts w:ascii="Times New Roman" w:eastAsia="Times New Roman" w:hAnsi="Times New Roman" w:cs="Times New Roman"/>
          <w:sz w:val="22"/>
          <w:szCs w:val="22"/>
        </w:rPr>
      </w:pPr>
    </w:p>
    <w:p w14:paraId="3039D183" w14:textId="1C22778C" w:rsidR="00B73616" w:rsidRPr="00B73616" w:rsidRDefault="00B73616"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A player is not required to attack</w:t>
      </w:r>
      <w:r w:rsidR="004021BA">
        <w:rPr>
          <w:rFonts w:ascii="Times New Roman" w:eastAsia="Times New Roman" w:hAnsi="Times New Roman" w:cs="Times New Roman"/>
          <w:sz w:val="22"/>
          <w:szCs w:val="22"/>
        </w:rPr>
        <w:t xml:space="preserve"> in a Turn</w:t>
      </w:r>
      <w:r w:rsidRPr="00B73616">
        <w:rPr>
          <w:rFonts w:ascii="Times New Roman" w:eastAsia="Times New Roman" w:hAnsi="Times New Roman" w:cs="Times New Roman"/>
          <w:sz w:val="22"/>
          <w:szCs w:val="22"/>
        </w:rPr>
        <w:t>. They can hold their CD cards</w:t>
      </w:r>
      <w:r w:rsidR="00DC514D">
        <w:rPr>
          <w:rFonts w:ascii="Times New Roman" w:eastAsia="Times New Roman" w:hAnsi="Times New Roman" w:cs="Times New Roman"/>
          <w:sz w:val="22"/>
          <w:szCs w:val="22"/>
        </w:rPr>
        <w:t xml:space="preserve"> to use </w:t>
      </w:r>
      <w:r w:rsidR="004021BA">
        <w:rPr>
          <w:rFonts w:ascii="Times New Roman" w:eastAsia="Times New Roman" w:hAnsi="Times New Roman" w:cs="Times New Roman"/>
          <w:sz w:val="22"/>
          <w:szCs w:val="22"/>
        </w:rPr>
        <w:t xml:space="preserve">for attacks </w:t>
      </w:r>
      <w:r w:rsidR="00DC514D">
        <w:rPr>
          <w:rFonts w:ascii="Times New Roman" w:eastAsia="Times New Roman" w:hAnsi="Times New Roman" w:cs="Times New Roman"/>
          <w:sz w:val="22"/>
          <w:szCs w:val="22"/>
        </w:rPr>
        <w:t>in a future Turn</w:t>
      </w:r>
      <w:r w:rsidR="004021BA">
        <w:rPr>
          <w:rFonts w:ascii="Times New Roman" w:eastAsia="Times New Roman" w:hAnsi="Times New Roman" w:cs="Times New Roman"/>
          <w:sz w:val="22"/>
          <w:szCs w:val="22"/>
        </w:rPr>
        <w:t xml:space="preserve"> unless they choose to use the</w:t>
      </w:r>
      <w:r w:rsidR="00166FDB">
        <w:rPr>
          <w:rFonts w:ascii="Times New Roman" w:eastAsia="Times New Roman" w:hAnsi="Times New Roman" w:cs="Times New Roman"/>
          <w:sz w:val="22"/>
          <w:szCs w:val="22"/>
        </w:rPr>
        <w:t>se cards</w:t>
      </w:r>
      <w:r w:rsidR="004021BA">
        <w:rPr>
          <w:rFonts w:ascii="Times New Roman" w:eastAsia="Times New Roman" w:hAnsi="Times New Roman" w:cs="Times New Roman"/>
          <w:sz w:val="22"/>
          <w:szCs w:val="22"/>
        </w:rPr>
        <w:t xml:space="preserve"> for defense.</w:t>
      </w:r>
    </w:p>
    <w:p w14:paraId="43AD37D5" w14:textId="77777777" w:rsidR="00B73616" w:rsidRPr="00B73616" w:rsidRDefault="00B73616" w:rsidP="00FF1971">
      <w:pPr>
        <w:rPr>
          <w:rFonts w:ascii="Times New Roman" w:eastAsia="Times New Roman" w:hAnsi="Times New Roman" w:cs="Times New Roman"/>
          <w:sz w:val="22"/>
          <w:szCs w:val="22"/>
        </w:rPr>
      </w:pPr>
    </w:p>
    <w:p w14:paraId="0E78CC05" w14:textId="3A129D5F"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1. </w:t>
      </w:r>
      <w:r w:rsidR="00B57944" w:rsidRPr="00B73616">
        <w:rPr>
          <w:rFonts w:ascii="Times New Roman" w:eastAsia="Times New Roman" w:hAnsi="Times New Roman" w:cs="Times New Roman"/>
          <w:sz w:val="22"/>
          <w:szCs w:val="22"/>
        </w:rPr>
        <w:t>A</w:t>
      </w:r>
      <w:r w:rsidRPr="00B73616">
        <w:rPr>
          <w:rFonts w:ascii="Times New Roman" w:eastAsia="Times New Roman" w:hAnsi="Times New Roman" w:cs="Times New Roman"/>
          <w:sz w:val="22"/>
          <w:szCs w:val="22"/>
        </w:rPr>
        <w:t xml:space="preserve"> player declares attacks </w:t>
      </w:r>
      <w:r w:rsidR="00397EAA" w:rsidRPr="00B73616">
        <w:rPr>
          <w:rFonts w:ascii="Times New Roman" w:eastAsia="Times New Roman" w:hAnsi="Times New Roman" w:cs="Times New Roman"/>
          <w:sz w:val="22"/>
          <w:szCs w:val="22"/>
        </w:rPr>
        <w:t>by placing</w:t>
      </w:r>
      <w:r w:rsidRPr="00B73616">
        <w:rPr>
          <w:rFonts w:ascii="Times New Roman" w:eastAsia="Times New Roman" w:hAnsi="Times New Roman" w:cs="Times New Roman"/>
          <w:sz w:val="22"/>
          <w:szCs w:val="22"/>
        </w:rPr>
        <w:t xml:space="preserve"> an Attack marker </w:t>
      </w:r>
      <w:r w:rsidR="00397EAA" w:rsidRPr="00B73616">
        <w:rPr>
          <w:rFonts w:ascii="Times New Roman" w:eastAsia="Times New Roman" w:hAnsi="Times New Roman" w:cs="Times New Roman"/>
          <w:sz w:val="22"/>
          <w:szCs w:val="22"/>
        </w:rPr>
        <w:t>on</w:t>
      </w:r>
      <w:r w:rsidRPr="00B73616">
        <w:rPr>
          <w:rFonts w:ascii="Times New Roman" w:eastAsia="Times New Roman" w:hAnsi="Times New Roman" w:cs="Times New Roman"/>
          <w:sz w:val="22"/>
          <w:szCs w:val="22"/>
        </w:rPr>
        <w:t xml:space="preserve"> </w:t>
      </w:r>
      <w:r w:rsidR="00397EAA" w:rsidRPr="00B73616">
        <w:rPr>
          <w:rFonts w:ascii="Times New Roman" w:eastAsia="Times New Roman" w:hAnsi="Times New Roman" w:cs="Times New Roman"/>
          <w:sz w:val="22"/>
          <w:szCs w:val="22"/>
        </w:rPr>
        <w:t>all the</w:t>
      </w:r>
      <w:r w:rsidR="00837002" w:rsidRPr="00B73616">
        <w:rPr>
          <w:rFonts w:ascii="Times New Roman" w:eastAsia="Times New Roman" w:hAnsi="Times New Roman" w:cs="Times New Roman"/>
          <w:sz w:val="22"/>
          <w:szCs w:val="22"/>
        </w:rPr>
        <w:t xml:space="preserve"> hex</w:t>
      </w:r>
      <w:r w:rsidR="00397EAA" w:rsidRPr="00B73616">
        <w:rPr>
          <w:rFonts w:ascii="Times New Roman" w:eastAsia="Times New Roman" w:hAnsi="Times New Roman" w:cs="Times New Roman"/>
          <w:sz w:val="22"/>
          <w:szCs w:val="22"/>
        </w:rPr>
        <w:t>es</w:t>
      </w:r>
      <w:r w:rsidR="00837002" w:rsidRPr="00B73616">
        <w:rPr>
          <w:rFonts w:ascii="Times New Roman" w:eastAsia="Times New Roman" w:hAnsi="Times New Roman" w:cs="Times New Roman"/>
          <w:sz w:val="22"/>
          <w:szCs w:val="22"/>
        </w:rPr>
        <w:t xml:space="preserve"> occupied by </w:t>
      </w:r>
      <w:r w:rsidR="00B57944" w:rsidRPr="00B73616">
        <w:rPr>
          <w:rFonts w:ascii="Times New Roman" w:eastAsia="Times New Roman" w:hAnsi="Times New Roman" w:cs="Times New Roman"/>
          <w:sz w:val="22"/>
          <w:szCs w:val="22"/>
        </w:rPr>
        <w:t xml:space="preserve">enemy </w:t>
      </w:r>
      <w:r w:rsidR="00837002" w:rsidRPr="00B73616">
        <w:rPr>
          <w:rFonts w:ascii="Times New Roman" w:eastAsia="Times New Roman" w:hAnsi="Times New Roman" w:cs="Times New Roman"/>
          <w:sz w:val="22"/>
          <w:szCs w:val="22"/>
        </w:rPr>
        <w:t>counters</w:t>
      </w:r>
      <w:r w:rsidRPr="00B73616">
        <w:rPr>
          <w:rFonts w:ascii="Times New Roman" w:eastAsia="Times New Roman" w:hAnsi="Times New Roman" w:cs="Times New Roman"/>
          <w:sz w:val="22"/>
          <w:szCs w:val="22"/>
        </w:rPr>
        <w:t xml:space="preserve"> </w:t>
      </w:r>
      <w:r w:rsidR="00397EAA" w:rsidRPr="00B73616">
        <w:rPr>
          <w:rFonts w:ascii="Times New Roman" w:eastAsia="Times New Roman" w:hAnsi="Times New Roman" w:cs="Times New Roman"/>
          <w:sz w:val="22"/>
          <w:szCs w:val="22"/>
        </w:rPr>
        <w:t>that</w:t>
      </w:r>
      <w:r w:rsidRPr="00B73616">
        <w:rPr>
          <w:rFonts w:ascii="Times New Roman" w:eastAsia="Times New Roman" w:hAnsi="Times New Roman" w:cs="Times New Roman"/>
          <w:sz w:val="22"/>
          <w:szCs w:val="22"/>
        </w:rPr>
        <w:t xml:space="preserve"> </w:t>
      </w:r>
      <w:r w:rsidR="00397EAA" w:rsidRPr="00B73616">
        <w:rPr>
          <w:rFonts w:ascii="Times New Roman" w:eastAsia="Times New Roman" w:hAnsi="Times New Roman" w:cs="Times New Roman"/>
          <w:sz w:val="22"/>
          <w:szCs w:val="22"/>
        </w:rPr>
        <w:t>they intend to</w:t>
      </w:r>
      <w:r w:rsidRPr="00B73616">
        <w:rPr>
          <w:rFonts w:ascii="Times New Roman" w:eastAsia="Times New Roman" w:hAnsi="Times New Roman" w:cs="Times New Roman"/>
          <w:sz w:val="22"/>
          <w:szCs w:val="22"/>
        </w:rPr>
        <w:t xml:space="preserve"> attack</w:t>
      </w:r>
      <w:r w:rsidR="00397EAA" w:rsidRPr="00B73616">
        <w:rPr>
          <w:rFonts w:ascii="Times New Roman" w:eastAsia="Times New Roman" w:hAnsi="Times New Roman" w:cs="Times New Roman"/>
          <w:sz w:val="22"/>
          <w:szCs w:val="22"/>
        </w:rPr>
        <w:t xml:space="preserve"> th</w:t>
      </w:r>
      <w:r w:rsidR="003814BE" w:rsidRPr="00B73616">
        <w:rPr>
          <w:rFonts w:ascii="Times New Roman" w:eastAsia="Times New Roman" w:hAnsi="Times New Roman" w:cs="Times New Roman"/>
          <w:sz w:val="22"/>
          <w:szCs w:val="22"/>
        </w:rPr>
        <w:t>is</w:t>
      </w:r>
      <w:r w:rsidR="00397EAA" w:rsidRPr="00B73616">
        <w:rPr>
          <w:rFonts w:ascii="Times New Roman" w:eastAsia="Times New Roman" w:hAnsi="Times New Roman" w:cs="Times New Roman"/>
          <w:sz w:val="22"/>
          <w:szCs w:val="22"/>
        </w:rPr>
        <w:t xml:space="preserve"> Turn</w:t>
      </w:r>
      <w:r w:rsidRPr="00B73616">
        <w:rPr>
          <w:rFonts w:ascii="Times New Roman" w:eastAsia="Times New Roman" w:hAnsi="Times New Roman" w:cs="Times New Roman"/>
          <w:sz w:val="22"/>
          <w:szCs w:val="22"/>
        </w:rPr>
        <w:t xml:space="preserve">. </w:t>
      </w:r>
      <w:r w:rsidR="00A5289E" w:rsidRPr="00B73616">
        <w:rPr>
          <w:rFonts w:ascii="Times New Roman" w:eastAsia="Times New Roman" w:hAnsi="Times New Roman" w:cs="Times New Roman"/>
          <w:sz w:val="22"/>
          <w:szCs w:val="22"/>
        </w:rPr>
        <w:t xml:space="preserve">One attack is resolved before the next attack may be conducted. </w:t>
      </w:r>
      <w:r w:rsidRPr="00B73616">
        <w:rPr>
          <w:rFonts w:ascii="Times New Roman" w:eastAsia="Times New Roman" w:hAnsi="Times New Roman" w:cs="Times New Roman"/>
          <w:sz w:val="22"/>
          <w:szCs w:val="22"/>
        </w:rPr>
        <w:t xml:space="preserve">Only one </w:t>
      </w:r>
      <w:r w:rsidR="00B57944" w:rsidRPr="00B73616">
        <w:rPr>
          <w:rFonts w:ascii="Times New Roman" w:eastAsia="Times New Roman" w:hAnsi="Times New Roman" w:cs="Times New Roman"/>
          <w:sz w:val="22"/>
          <w:szCs w:val="22"/>
        </w:rPr>
        <w:t xml:space="preserve">enemy </w:t>
      </w:r>
      <w:r w:rsidRPr="00B73616">
        <w:rPr>
          <w:rFonts w:ascii="Times New Roman" w:eastAsia="Times New Roman" w:hAnsi="Times New Roman" w:cs="Times New Roman"/>
          <w:sz w:val="22"/>
          <w:szCs w:val="22"/>
        </w:rPr>
        <w:t xml:space="preserve">hex may be attacked, but every </w:t>
      </w:r>
      <w:r w:rsidR="00B57944" w:rsidRPr="00B73616">
        <w:rPr>
          <w:rFonts w:ascii="Times New Roman" w:eastAsia="Times New Roman" w:hAnsi="Times New Roman" w:cs="Times New Roman"/>
          <w:sz w:val="22"/>
          <w:szCs w:val="22"/>
        </w:rPr>
        <w:t>fri</w:t>
      </w:r>
      <w:r w:rsidR="00837002" w:rsidRPr="00B73616">
        <w:rPr>
          <w:rFonts w:ascii="Times New Roman" w:eastAsia="Times New Roman" w:hAnsi="Times New Roman" w:cs="Times New Roman"/>
          <w:sz w:val="22"/>
          <w:szCs w:val="22"/>
        </w:rPr>
        <w:t>e</w:t>
      </w:r>
      <w:r w:rsidR="00B57944" w:rsidRPr="00B73616">
        <w:rPr>
          <w:rFonts w:ascii="Times New Roman" w:eastAsia="Times New Roman" w:hAnsi="Times New Roman" w:cs="Times New Roman"/>
          <w:sz w:val="22"/>
          <w:szCs w:val="22"/>
        </w:rPr>
        <w:t>ndly</w:t>
      </w:r>
      <w:r w:rsidRPr="00B73616">
        <w:rPr>
          <w:rFonts w:ascii="Times New Roman" w:eastAsia="Times New Roman" w:hAnsi="Times New Roman" w:cs="Times New Roman"/>
          <w:sz w:val="22"/>
          <w:szCs w:val="22"/>
        </w:rPr>
        <w:t xml:space="preserve"> </w:t>
      </w:r>
      <w:r w:rsidR="00B57944" w:rsidRPr="00B73616">
        <w:rPr>
          <w:rFonts w:ascii="Times New Roman" w:eastAsia="Times New Roman" w:hAnsi="Times New Roman" w:cs="Times New Roman"/>
          <w:sz w:val="22"/>
          <w:szCs w:val="22"/>
        </w:rPr>
        <w:t>MU and SU counters</w:t>
      </w:r>
      <w:r w:rsidRPr="00B73616">
        <w:rPr>
          <w:rFonts w:ascii="Times New Roman" w:eastAsia="Times New Roman" w:hAnsi="Times New Roman" w:cs="Times New Roman"/>
          <w:sz w:val="22"/>
          <w:szCs w:val="22"/>
        </w:rPr>
        <w:t xml:space="preserve"> adjacent to that </w:t>
      </w:r>
      <w:r w:rsidR="00B57944" w:rsidRPr="00B73616">
        <w:rPr>
          <w:rFonts w:ascii="Times New Roman" w:eastAsia="Times New Roman" w:hAnsi="Times New Roman" w:cs="Times New Roman"/>
          <w:sz w:val="22"/>
          <w:szCs w:val="22"/>
        </w:rPr>
        <w:t xml:space="preserve">enemy </w:t>
      </w:r>
      <w:r w:rsidRPr="00B73616">
        <w:rPr>
          <w:rFonts w:ascii="Times New Roman" w:eastAsia="Times New Roman" w:hAnsi="Times New Roman" w:cs="Times New Roman"/>
          <w:sz w:val="22"/>
          <w:szCs w:val="22"/>
        </w:rPr>
        <w:t xml:space="preserve">hex may participate in the attack. </w:t>
      </w:r>
    </w:p>
    <w:p w14:paraId="39728FBF" w14:textId="77777777" w:rsidR="00DF4914" w:rsidRPr="00B73616" w:rsidRDefault="00DF4914" w:rsidP="00FF1971">
      <w:pPr>
        <w:rPr>
          <w:rFonts w:ascii="Times New Roman" w:eastAsia="Times New Roman" w:hAnsi="Times New Roman" w:cs="Times New Roman"/>
          <w:sz w:val="22"/>
          <w:szCs w:val="22"/>
        </w:rPr>
      </w:pPr>
    </w:p>
    <w:p w14:paraId="71FFE9DE" w14:textId="1C136A35" w:rsidR="00075985"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2. Before rolling the dice to resolve the attack, the </w:t>
      </w:r>
      <w:r w:rsidR="00826EAA" w:rsidRPr="00B73616">
        <w:rPr>
          <w:rFonts w:ascii="Times New Roman" w:eastAsia="Times New Roman" w:hAnsi="Times New Roman" w:cs="Times New Roman"/>
          <w:sz w:val="22"/>
          <w:szCs w:val="22"/>
        </w:rPr>
        <w:t>attacking and defending</w:t>
      </w:r>
      <w:r w:rsidRPr="00B73616">
        <w:rPr>
          <w:rFonts w:ascii="Times New Roman" w:eastAsia="Times New Roman" w:hAnsi="Times New Roman" w:cs="Times New Roman"/>
          <w:sz w:val="22"/>
          <w:szCs w:val="22"/>
        </w:rPr>
        <w:t xml:space="preserve"> player</w:t>
      </w:r>
      <w:r w:rsidR="00826EAA" w:rsidRPr="00B73616">
        <w:rPr>
          <w:rFonts w:ascii="Times New Roman" w:eastAsia="Times New Roman" w:hAnsi="Times New Roman" w:cs="Times New Roman"/>
          <w:sz w:val="22"/>
          <w:szCs w:val="22"/>
        </w:rPr>
        <w:t>s</w:t>
      </w:r>
      <w:r w:rsidRPr="00B73616">
        <w:rPr>
          <w:rFonts w:ascii="Times New Roman" w:eastAsia="Times New Roman" w:hAnsi="Times New Roman" w:cs="Times New Roman"/>
          <w:sz w:val="22"/>
          <w:szCs w:val="22"/>
        </w:rPr>
        <w:t xml:space="preserve"> may choose a number of CD cards in their hand. </w:t>
      </w:r>
      <w:r w:rsidR="001C7330" w:rsidRPr="00B73616">
        <w:rPr>
          <w:rFonts w:ascii="Times New Roman" w:eastAsia="Times New Roman" w:hAnsi="Times New Roman" w:cs="Times New Roman"/>
          <w:sz w:val="22"/>
          <w:szCs w:val="22"/>
        </w:rPr>
        <w:t xml:space="preserve">They </w:t>
      </w:r>
      <w:r w:rsidR="007F0074" w:rsidRPr="00B73616">
        <w:rPr>
          <w:rFonts w:ascii="Times New Roman" w:eastAsia="Times New Roman" w:hAnsi="Times New Roman" w:cs="Times New Roman"/>
          <w:sz w:val="22"/>
          <w:szCs w:val="22"/>
        </w:rPr>
        <w:t>must use at least one CD card from their hand</w:t>
      </w:r>
      <w:r w:rsidR="00BE1741" w:rsidRPr="00B73616">
        <w:rPr>
          <w:rFonts w:ascii="Times New Roman" w:eastAsia="Times New Roman" w:hAnsi="Times New Roman" w:cs="Times New Roman"/>
          <w:sz w:val="22"/>
          <w:szCs w:val="22"/>
        </w:rPr>
        <w:t xml:space="preserve"> unless they have no more CD cards in their hand</w:t>
      </w:r>
      <w:r w:rsidR="007F0074" w:rsidRPr="00B73616">
        <w:rPr>
          <w:rFonts w:ascii="Times New Roman" w:eastAsia="Times New Roman" w:hAnsi="Times New Roman" w:cs="Times New Roman"/>
          <w:sz w:val="22"/>
          <w:szCs w:val="22"/>
        </w:rPr>
        <w:t>.</w:t>
      </w:r>
      <w:r w:rsidR="001C7330"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 xml:space="preserve">The number of CD cards </w:t>
      </w:r>
      <w:r w:rsidR="00730DDC" w:rsidRPr="00B73616">
        <w:rPr>
          <w:rFonts w:ascii="Times New Roman" w:eastAsia="Times New Roman" w:hAnsi="Times New Roman" w:cs="Times New Roman"/>
          <w:sz w:val="22"/>
          <w:szCs w:val="22"/>
        </w:rPr>
        <w:t>a player</w:t>
      </w:r>
      <w:r w:rsidRPr="00B73616">
        <w:rPr>
          <w:rFonts w:ascii="Times New Roman" w:eastAsia="Times New Roman" w:hAnsi="Times New Roman" w:cs="Times New Roman"/>
          <w:sz w:val="22"/>
          <w:szCs w:val="22"/>
        </w:rPr>
        <w:t xml:space="preserve"> may choose </w:t>
      </w:r>
      <w:r w:rsidR="00BE1741" w:rsidRPr="00B73616">
        <w:rPr>
          <w:rFonts w:ascii="Times New Roman" w:eastAsia="Times New Roman" w:hAnsi="Times New Roman" w:cs="Times New Roman"/>
          <w:sz w:val="22"/>
          <w:szCs w:val="22"/>
        </w:rPr>
        <w:t>may also be</w:t>
      </w:r>
      <w:r w:rsidRPr="00B73616">
        <w:rPr>
          <w:rFonts w:ascii="Times New Roman" w:eastAsia="Times New Roman" w:hAnsi="Times New Roman" w:cs="Times New Roman"/>
          <w:sz w:val="22"/>
          <w:szCs w:val="22"/>
        </w:rPr>
        <w:t xml:space="preserve"> limited by the </w:t>
      </w:r>
      <w:r w:rsidR="00730DDC" w:rsidRPr="00B73616">
        <w:rPr>
          <w:rFonts w:ascii="Times New Roman" w:eastAsia="Times New Roman" w:hAnsi="Times New Roman" w:cs="Times New Roman"/>
          <w:sz w:val="22"/>
          <w:szCs w:val="22"/>
        </w:rPr>
        <w:t xml:space="preserve">types of their </w:t>
      </w:r>
      <w:r w:rsidRPr="00B73616">
        <w:rPr>
          <w:rFonts w:ascii="Times New Roman" w:eastAsia="Times New Roman" w:hAnsi="Times New Roman" w:cs="Times New Roman"/>
          <w:sz w:val="22"/>
          <w:szCs w:val="22"/>
        </w:rPr>
        <w:t>units</w:t>
      </w:r>
      <w:r w:rsidR="007F0074" w:rsidRPr="00B73616">
        <w:rPr>
          <w:rFonts w:ascii="Times New Roman" w:eastAsia="Times New Roman" w:hAnsi="Times New Roman" w:cs="Times New Roman"/>
          <w:sz w:val="22"/>
          <w:szCs w:val="22"/>
        </w:rPr>
        <w:t xml:space="preserve"> in the battle</w:t>
      </w:r>
      <w:r w:rsidR="00730DDC" w:rsidRPr="00B73616">
        <w:rPr>
          <w:rFonts w:ascii="Times New Roman" w:eastAsia="Times New Roman" w:hAnsi="Times New Roman" w:cs="Times New Roman"/>
          <w:sz w:val="22"/>
          <w:szCs w:val="22"/>
        </w:rPr>
        <w:t>.</w:t>
      </w:r>
    </w:p>
    <w:p w14:paraId="066A9CEF" w14:textId="77777777" w:rsidR="00BE1741" w:rsidRPr="00B73616" w:rsidRDefault="00BE1741" w:rsidP="00FF1971">
      <w:pPr>
        <w:rPr>
          <w:rFonts w:ascii="Times New Roman" w:eastAsia="Times New Roman" w:hAnsi="Times New Roman" w:cs="Times New Roman"/>
          <w:sz w:val="22"/>
          <w:szCs w:val="22"/>
        </w:rPr>
      </w:pPr>
    </w:p>
    <w:p w14:paraId="6D64FCA0" w14:textId="2DB68233" w:rsidR="00075985" w:rsidRPr="00B73616" w:rsidRDefault="00730DDC" w:rsidP="00075985">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F</w:t>
      </w:r>
      <w:r w:rsidR="00FF1971" w:rsidRPr="00B73616">
        <w:rPr>
          <w:rFonts w:ascii="Times New Roman" w:eastAsia="Times New Roman" w:hAnsi="Times New Roman" w:cs="Times New Roman"/>
          <w:sz w:val="22"/>
          <w:szCs w:val="22"/>
        </w:rPr>
        <w:t xml:space="preserve">or example, a </w:t>
      </w:r>
      <w:r w:rsidRPr="00B73616">
        <w:rPr>
          <w:rFonts w:ascii="Times New Roman" w:eastAsia="Times New Roman" w:hAnsi="Times New Roman" w:cs="Times New Roman"/>
          <w:sz w:val="22"/>
          <w:szCs w:val="22"/>
        </w:rPr>
        <w:t xml:space="preserve">Soviet </w:t>
      </w:r>
      <w:r w:rsidR="00FF1971" w:rsidRPr="00B73616">
        <w:rPr>
          <w:rFonts w:ascii="Times New Roman" w:eastAsia="Times New Roman" w:hAnsi="Times New Roman" w:cs="Times New Roman"/>
          <w:sz w:val="22"/>
          <w:szCs w:val="22"/>
        </w:rPr>
        <w:t xml:space="preserve">Guards </w:t>
      </w:r>
      <w:r w:rsidRPr="00B73616">
        <w:rPr>
          <w:rFonts w:ascii="Times New Roman" w:eastAsia="Times New Roman" w:hAnsi="Times New Roman" w:cs="Times New Roman"/>
          <w:sz w:val="22"/>
          <w:szCs w:val="22"/>
        </w:rPr>
        <w:t>regiment</w:t>
      </w:r>
      <w:r w:rsidR="00FF1971" w:rsidRPr="00B73616">
        <w:rPr>
          <w:rFonts w:ascii="Times New Roman" w:eastAsia="Times New Roman" w:hAnsi="Times New Roman" w:cs="Times New Roman"/>
          <w:sz w:val="22"/>
          <w:szCs w:val="22"/>
        </w:rPr>
        <w:t xml:space="preserve"> </w:t>
      </w:r>
      <w:r w:rsidR="00E0597B" w:rsidRPr="00B73616">
        <w:rPr>
          <w:rFonts w:ascii="Times New Roman" w:eastAsia="Times New Roman" w:hAnsi="Times New Roman" w:cs="Times New Roman"/>
          <w:sz w:val="22"/>
          <w:szCs w:val="22"/>
        </w:rPr>
        <w:t>may</w:t>
      </w:r>
      <w:r w:rsidR="00FF1971" w:rsidRPr="00B73616">
        <w:rPr>
          <w:rFonts w:ascii="Times New Roman" w:eastAsia="Times New Roman" w:hAnsi="Times New Roman" w:cs="Times New Roman"/>
          <w:sz w:val="22"/>
          <w:szCs w:val="22"/>
        </w:rPr>
        <w:t xml:space="preserve"> use more CD cards than a regular Soviet </w:t>
      </w:r>
      <w:r w:rsidRPr="00B73616">
        <w:rPr>
          <w:rFonts w:ascii="Times New Roman" w:eastAsia="Times New Roman" w:hAnsi="Times New Roman" w:cs="Times New Roman"/>
          <w:sz w:val="22"/>
          <w:szCs w:val="22"/>
        </w:rPr>
        <w:t>army regiment or</w:t>
      </w:r>
    </w:p>
    <w:p w14:paraId="04BCD8D0" w14:textId="77777777" w:rsidR="00E0597B" w:rsidRPr="00B73616" w:rsidRDefault="00730DDC" w:rsidP="00075985">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brigade</w:t>
      </w:r>
      <w:r w:rsidR="00C22155" w:rsidRPr="00B73616">
        <w:rPr>
          <w:rFonts w:ascii="Times New Roman" w:eastAsia="Times New Roman" w:hAnsi="Times New Roman" w:cs="Times New Roman"/>
          <w:sz w:val="22"/>
          <w:szCs w:val="22"/>
        </w:rPr>
        <w:t>.</w:t>
      </w:r>
    </w:p>
    <w:p w14:paraId="4AEC9440" w14:textId="77777777" w:rsidR="00E0597B" w:rsidRPr="00B73616" w:rsidRDefault="00E0597B" w:rsidP="00075985">
      <w:pPr>
        <w:ind w:firstLine="720"/>
        <w:rPr>
          <w:rFonts w:ascii="Times New Roman" w:eastAsia="Times New Roman" w:hAnsi="Times New Roman" w:cs="Times New Roman"/>
          <w:sz w:val="22"/>
          <w:szCs w:val="22"/>
        </w:rPr>
      </w:pPr>
    </w:p>
    <w:p w14:paraId="27BF6984" w14:textId="5BD664F9" w:rsidR="00075985" w:rsidRPr="00B73616" w:rsidRDefault="00C22155" w:rsidP="00075985">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If a player chooses to use a leader CD card in their hand, they immediately and randomly draw</w:t>
      </w:r>
    </w:p>
    <w:p w14:paraId="1FA4ED4E" w14:textId="77777777" w:rsidR="00802232" w:rsidRPr="00B73616" w:rsidRDefault="00C22155" w:rsidP="00802232">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a leader counter</w:t>
      </w:r>
      <w:r w:rsidR="00802232" w:rsidRPr="00B73616">
        <w:rPr>
          <w:rFonts w:ascii="Times New Roman" w:eastAsia="Times New Roman" w:hAnsi="Times New Roman" w:cs="Times New Roman"/>
          <w:sz w:val="22"/>
          <w:szCs w:val="22"/>
        </w:rPr>
        <w:t xml:space="preserve"> (chit pull)</w:t>
      </w:r>
      <w:r w:rsidR="00E0597B"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w:t>
      </w:r>
      <w:r w:rsidR="00E0597B" w:rsidRPr="00B73616">
        <w:rPr>
          <w:rFonts w:ascii="Times New Roman" w:eastAsia="Times New Roman" w:hAnsi="Times New Roman" w:cs="Times New Roman"/>
          <w:sz w:val="22"/>
          <w:szCs w:val="22"/>
        </w:rPr>
        <w:t>T</w:t>
      </w:r>
      <w:r w:rsidRPr="00B73616">
        <w:rPr>
          <w:rFonts w:ascii="Times New Roman" w:eastAsia="Times New Roman" w:hAnsi="Times New Roman" w:cs="Times New Roman"/>
          <w:sz w:val="22"/>
          <w:szCs w:val="22"/>
        </w:rPr>
        <w:t>hat leader may have a DRM or column shift benefit for their side’s dice roll</w:t>
      </w:r>
    </w:p>
    <w:p w14:paraId="69C0BF02" w14:textId="0E1EB72E" w:rsidR="00802232" w:rsidRPr="00B73616" w:rsidRDefault="00E0597B" w:rsidP="00802232">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in the</w:t>
      </w:r>
      <w:r w:rsidR="00802232"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battle</w:t>
      </w:r>
      <w:r w:rsidR="00C22155" w:rsidRPr="00B73616">
        <w:rPr>
          <w:rFonts w:ascii="Times New Roman" w:eastAsia="Times New Roman" w:hAnsi="Times New Roman" w:cs="Times New Roman"/>
          <w:sz w:val="22"/>
          <w:szCs w:val="22"/>
        </w:rPr>
        <w:t>, and</w:t>
      </w:r>
      <w:r w:rsidRPr="00B73616">
        <w:rPr>
          <w:rFonts w:ascii="Times New Roman" w:eastAsia="Times New Roman" w:hAnsi="Times New Roman" w:cs="Times New Roman"/>
          <w:sz w:val="22"/>
          <w:szCs w:val="22"/>
        </w:rPr>
        <w:t xml:space="preserve"> </w:t>
      </w:r>
      <w:r w:rsidR="00C22155" w:rsidRPr="00B73616">
        <w:rPr>
          <w:rFonts w:ascii="Times New Roman" w:eastAsia="Times New Roman" w:hAnsi="Times New Roman" w:cs="Times New Roman"/>
          <w:sz w:val="22"/>
          <w:szCs w:val="22"/>
        </w:rPr>
        <w:t xml:space="preserve">some leader counters allow their side to immediately draw more CD cards </w:t>
      </w:r>
      <w:r w:rsidR="008939C1"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and those</w:t>
      </w:r>
    </w:p>
    <w:p w14:paraId="25C5E0A8" w14:textId="77777777" w:rsidR="000F5BBD" w:rsidRPr="00B73616" w:rsidRDefault="00E0597B" w:rsidP="00802232">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cards</w:t>
      </w:r>
      <w:r w:rsidR="00802232" w:rsidRPr="00B73616">
        <w:rPr>
          <w:rFonts w:ascii="Times New Roman" w:eastAsia="Times New Roman" w:hAnsi="Times New Roman" w:cs="Times New Roman"/>
          <w:sz w:val="22"/>
          <w:szCs w:val="22"/>
        </w:rPr>
        <w:t xml:space="preserve"> </w:t>
      </w:r>
      <w:r w:rsidR="00C22155" w:rsidRPr="00B73616">
        <w:rPr>
          <w:rFonts w:ascii="Times New Roman" w:eastAsia="Times New Roman" w:hAnsi="Times New Roman" w:cs="Times New Roman"/>
          <w:sz w:val="22"/>
          <w:szCs w:val="22"/>
        </w:rPr>
        <w:t>may be used for the</w:t>
      </w:r>
      <w:r w:rsidRPr="00B73616">
        <w:rPr>
          <w:rFonts w:ascii="Times New Roman" w:eastAsia="Times New Roman" w:hAnsi="Times New Roman" w:cs="Times New Roman"/>
          <w:sz w:val="22"/>
          <w:szCs w:val="22"/>
        </w:rPr>
        <w:t xml:space="preserve"> battle, but only that </w:t>
      </w:r>
      <w:r w:rsidR="000F5BBD" w:rsidRPr="00B73616">
        <w:rPr>
          <w:rFonts w:ascii="Times New Roman" w:eastAsia="Times New Roman" w:hAnsi="Times New Roman" w:cs="Times New Roman"/>
          <w:sz w:val="22"/>
          <w:szCs w:val="22"/>
        </w:rPr>
        <w:t xml:space="preserve">specific </w:t>
      </w:r>
      <w:r w:rsidRPr="00B73616">
        <w:rPr>
          <w:rFonts w:ascii="Times New Roman" w:eastAsia="Times New Roman" w:hAnsi="Times New Roman" w:cs="Times New Roman"/>
          <w:sz w:val="22"/>
          <w:szCs w:val="22"/>
        </w:rPr>
        <w:t>battle. These CD cards are then discarded after</w:t>
      </w:r>
    </w:p>
    <w:p w14:paraId="24A6B6E4" w14:textId="7A8B5718" w:rsidR="00075985" w:rsidRPr="00B73616" w:rsidRDefault="00E0597B" w:rsidP="000F5BBD">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the battle</w:t>
      </w:r>
      <w:r w:rsidR="000F5BBD"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is</w:t>
      </w:r>
      <w:r w:rsidR="00802232"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resolved.</w:t>
      </w:r>
    </w:p>
    <w:p w14:paraId="7E65B4CC" w14:textId="77777777" w:rsidR="00180180" w:rsidRPr="00B73616" w:rsidRDefault="00180180" w:rsidP="00FF1971">
      <w:pPr>
        <w:rPr>
          <w:rFonts w:ascii="Times New Roman" w:eastAsia="Times New Roman" w:hAnsi="Times New Roman" w:cs="Times New Roman"/>
          <w:sz w:val="22"/>
          <w:szCs w:val="22"/>
        </w:rPr>
      </w:pPr>
    </w:p>
    <w:p w14:paraId="2F136FD0" w14:textId="3BEAD207"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3. The CD cards </w:t>
      </w:r>
      <w:r w:rsidR="00E5556D" w:rsidRPr="00B73616">
        <w:rPr>
          <w:rFonts w:ascii="Times New Roman" w:eastAsia="Times New Roman" w:hAnsi="Times New Roman" w:cs="Times New Roman"/>
          <w:sz w:val="22"/>
          <w:szCs w:val="22"/>
        </w:rPr>
        <w:t xml:space="preserve">each player </w:t>
      </w:r>
      <w:r w:rsidR="00CD2B0A" w:rsidRPr="00B73616">
        <w:rPr>
          <w:rFonts w:ascii="Times New Roman" w:eastAsia="Times New Roman" w:hAnsi="Times New Roman" w:cs="Times New Roman"/>
          <w:sz w:val="22"/>
          <w:szCs w:val="22"/>
        </w:rPr>
        <w:t xml:space="preserve">use </w:t>
      </w:r>
      <w:r w:rsidRPr="00B73616">
        <w:rPr>
          <w:rFonts w:ascii="Times New Roman" w:eastAsia="Times New Roman" w:hAnsi="Times New Roman" w:cs="Times New Roman"/>
          <w:sz w:val="22"/>
          <w:szCs w:val="22"/>
        </w:rPr>
        <w:t xml:space="preserve">note what </w:t>
      </w:r>
      <w:r w:rsidR="00CD2B0A" w:rsidRPr="00B73616">
        <w:rPr>
          <w:rFonts w:ascii="Times New Roman" w:eastAsia="Times New Roman" w:hAnsi="Times New Roman" w:cs="Times New Roman"/>
          <w:sz w:val="22"/>
          <w:szCs w:val="22"/>
        </w:rPr>
        <w:t xml:space="preserve">SU </w:t>
      </w:r>
      <w:r w:rsidRPr="00B73616">
        <w:rPr>
          <w:rFonts w:ascii="Times New Roman" w:eastAsia="Times New Roman" w:hAnsi="Times New Roman" w:cs="Times New Roman"/>
          <w:sz w:val="22"/>
          <w:szCs w:val="22"/>
        </w:rPr>
        <w:t xml:space="preserve">subunits (if any) may be added to the Regiments/Brigades in the battle. One at a time, each </w:t>
      </w:r>
      <w:r w:rsidR="00CD2B0A" w:rsidRPr="00B73616">
        <w:rPr>
          <w:rFonts w:ascii="Times New Roman" w:eastAsia="Times New Roman" w:hAnsi="Times New Roman" w:cs="Times New Roman"/>
          <w:sz w:val="22"/>
          <w:szCs w:val="22"/>
        </w:rPr>
        <w:t>SU</w:t>
      </w:r>
      <w:r w:rsidRPr="00B73616">
        <w:rPr>
          <w:rFonts w:ascii="Times New Roman" w:eastAsia="Times New Roman" w:hAnsi="Times New Roman" w:cs="Times New Roman"/>
          <w:sz w:val="22"/>
          <w:szCs w:val="22"/>
        </w:rPr>
        <w:t xml:space="preserve"> type</w:t>
      </w:r>
      <w:r w:rsidR="006272E3"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s strength markers are drawn randomly </w:t>
      </w:r>
      <w:r w:rsidR="00BB1D24" w:rsidRPr="00B73616">
        <w:rPr>
          <w:rFonts w:ascii="Times New Roman" w:eastAsia="Times New Roman" w:hAnsi="Times New Roman" w:cs="Times New Roman"/>
          <w:sz w:val="22"/>
          <w:szCs w:val="22"/>
        </w:rPr>
        <w:t xml:space="preserve">(chit pull) </w:t>
      </w:r>
      <w:r w:rsidRPr="00B73616">
        <w:rPr>
          <w:rFonts w:ascii="Times New Roman" w:eastAsia="Times New Roman" w:hAnsi="Times New Roman" w:cs="Times New Roman"/>
          <w:sz w:val="22"/>
          <w:szCs w:val="22"/>
        </w:rPr>
        <w:t xml:space="preserve">and their DRM or column shifts </w:t>
      </w:r>
      <w:r w:rsidR="00373F20" w:rsidRPr="00B73616">
        <w:rPr>
          <w:rFonts w:ascii="Times New Roman" w:eastAsia="Times New Roman" w:hAnsi="Times New Roman" w:cs="Times New Roman"/>
          <w:sz w:val="22"/>
          <w:szCs w:val="22"/>
        </w:rPr>
        <w:t xml:space="preserve">will be </w:t>
      </w:r>
      <w:r w:rsidRPr="00B73616">
        <w:rPr>
          <w:rFonts w:ascii="Times New Roman" w:eastAsia="Times New Roman" w:hAnsi="Times New Roman" w:cs="Times New Roman"/>
          <w:sz w:val="22"/>
          <w:szCs w:val="22"/>
        </w:rPr>
        <w:t>applied to the di</w:t>
      </w:r>
      <w:r w:rsidR="00CD2B0A" w:rsidRPr="00B73616">
        <w:rPr>
          <w:rFonts w:ascii="Times New Roman" w:eastAsia="Times New Roman" w:hAnsi="Times New Roman" w:cs="Times New Roman"/>
          <w:sz w:val="22"/>
          <w:szCs w:val="22"/>
        </w:rPr>
        <w:t>c</w:t>
      </w:r>
      <w:r w:rsidRPr="00B73616">
        <w:rPr>
          <w:rFonts w:ascii="Times New Roman" w:eastAsia="Times New Roman" w:hAnsi="Times New Roman" w:cs="Times New Roman"/>
          <w:sz w:val="22"/>
          <w:szCs w:val="22"/>
        </w:rPr>
        <w:t>e rolls</w:t>
      </w:r>
      <w:r w:rsidR="00373F20" w:rsidRPr="00B73616">
        <w:rPr>
          <w:rFonts w:ascii="Times New Roman" w:eastAsia="Times New Roman" w:hAnsi="Times New Roman" w:cs="Times New Roman"/>
          <w:sz w:val="22"/>
          <w:szCs w:val="22"/>
        </w:rPr>
        <w:t xml:space="preserve"> (phase 6)</w:t>
      </w:r>
      <w:r w:rsidRPr="00B73616">
        <w:rPr>
          <w:rFonts w:ascii="Times New Roman" w:eastAsia="Times New Roman" w:hAnsi="Times New Roman" w:cs="Times New Roman"/>
          <w:sz w:val="22"/>
          <w:szCs w:val="22"/>
        </w:rPr>
        <w:t>.</w:t>
      </w:r>
    </w:p>
    <w:p w14:paraId="6E2AB8EE" w14:textId="77777777" w:rsidR="00C750D6" w:rsidRPr="00B73616" w:rsidRDefault="00C750D6" w:rsidP="00FF1971">
      <w:pPr>
        <w:rPr>
          <w:rFonts w:ascii="Times New Roman" w:eastAsia="Times New Roman" w:hAnsi="Times New Roman" w:cs="Times New Roman"/>
          <w:sz w:val="22"/>
          <w:szCs w:val="22"/>
        </w:rPr>
      </w:pPr>
    </w:p>
    <w:p w14:paraId="17B55675" w14:textId="0B3311C9"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4. </w:t>
      </w:r>
      <w:r w:rsidR="00821387" w:rsidRPr="00B73616">
        <w:rPr>
          <w:rFonts w:ascii="Times New Roman" w:eastAsia="Times New Roman" w:hAnsi="Times New Roman" w:cs="Times New Roman"/>
          <w:sz w:val="22"/>
          <w:szCs w:val="22"/>
        </w:rPr>
        <w:t xml:space="preserve">Both side’s </w:t>
      </w:r>
      <w:r w:rsidRPr="00B73616">
        <w:rPr>
          <w:rFonts w:ascii="Times New Roman" w:eastAsia="Times New Roman" w:hAnsi="Times New Roman" w:cs="Times New Roman"/>
          <w:sz w:val="22"/>
          <w:szCs w:val="22"/>
        </w:rPr>
        <w:t xml:space="preserve">Regiments/Brigades </w:t>
      </w:r>
      <w:r w:rsidR="00336FD7"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are now flipped to their opposite side to reveal their experience level (which die to use) and their strength point marker</w:t>
      </w:r>
      <w:r w:rsidR="00821387" w:rsidRPr="00B73616">
        <w:rPr>
          <w:rFonts w:ascii="Times New Roman" w:eastAsia="Times New Roman" w:hAnsi="Times New Roman" w:cs="Times New Roman"/>
          <w:sz w:val="22"/>
          <w:szCs w:val="22"/>
        </w:rPr>
        <w:t xml:space="preserve"> – only markers with a strength of </w:t>
      </w:r>
      <w:r w:rsidRPr="00B73616">
        <w:rPr>
          <w:rFonts w:ascii="Times New Roman" w:eastAsia="Times New Roman" w:hAnsi="Times New Roman" w:cs="Times New Roman"/>
          <w:sz w:val="22"/>
          <w:szCs w:val="22"/>
        </w:rPr>
        <w:t xml:space="preserve">from </w:t>
      </w:r>
      <w:r w:rsidR="00821387" w:rsidRPr="00B73616">
        <w:rPr>
          <w:rFonts w:ascii="Times New Roman" w:eastAsia="Times New Roman" w:hAnsi="Times New Roman" w:cs="Times New Roman"/>
          <w:sz w:val="22"/>
          <w:szCs w:val="22"/>
        </w:rPr>
        <w:t>1</w:t>
      </w:r>
      <w:r w:rsidRPr="00B73616">
        <w:rPr>
          <w:rFonts w:ascii="Times New Roman" w:eastAsia="Times New Roman" w:hAnsi="Times New Roman" w:cs="Times New Roman"/>
          <w:sz w:val="22"/>
          <w:szCs w:val="22"/>
        </w:rPr>
        <w:t xml:space="preserve"> to 6</w:t>
      </w:r>
      <w:r w:rsidR="00821387" w:rsidRPr="00B73616">
        <w:rPr>
          <w:rFonts w:ascii="Times New Roman" w:eastAsia="Times New Roman" w:hAnsi="Times New Roman" w:cs="Times New Roman"/>
          <w:sz w:val="22"/>
          <w:szCs w:val="22"/>
        </w:rPr>
        <w:t xml:space="preserve"> may be used for an attack. Some strength markers have a zero (0) and can only be used for defense.</w:t>
      </w:r>
    </w:p>
    <w:p w14:paraId="048CA06A" w14:textId="77777777" w:rsidR="00821387" w:rsidRPr="00B73616" w:rsidRDefault="00821387" w:rsidP="00FF1971">
      <w:pPr>
        <w:rPr>
          <w:rFonts w:ascii="Times New Roman" w:eastAsia="Times New Roman" w:hAnsi="Times New Roman" w:cs="Times New Roman"/>
          <w:sz w:val="22"/>
          <w:szCs w:val="22"/>
        </w:rPr>
      </w:pPr>
    </w:p>
    <w:p w14:paraId="22C27C74" w14:textId="589F497E"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Attack phase 5. The defend</w:t>
      </w:r>
      <w:r w:rsidR="00B3017F" w:rsidRPr="00B73616">
        <w:rPr>
          <w:rFonts w:ascii="Times New Roman" w:eastAsia="Times New Roman" w:hAnsi="Times New Roman" w:cs="Times New Roman"/>
          <w:sz w:val="22"/>
          <w:szCs w:val="22"/>
        </w:rPr>
        <w:t>er</w:t>
      </w:r>
      <w:r w:rsidRPr="00B73616">
        <w:rPr>
          <w:rFonts w:ascii="Times New Roman" w:eastAsia="Times New Roman" w:hAnsi="Times New Roman" w:cs="Times New Roman"/>
          <w:sz w:val="22"/>
          <w:szCs w:val="22"/>
        </w:rPr>
        <w:t xml:space="preserve"> chooses </w:t>
      </w:r>
      <w:r w:rsidR="00E15C99" w:rsidRPr="00B73616">
        <w:rPr>
          <w:rFonts w:ascii="Times New Roman" w:eastAsia="Times New Roman" w:hAnsi="Times New Roman" w:cs="Times New Roman"/>
          <w:sz w:val="22"/>
          <w:szCs w:val="22"/>
        </w:rPr>
        <w:t>one</w:t>
      </w:r>
      <w:r w:rsidRPr="00B73616">
        <w:rPr>
          <w:rFonts w:ascii="Times New Roman" w:eastAsia="Times New Roman" w:hAnsi="Times New Roman" w:cs="Times New Roman"/>
          <w:sz w:val="22"/>
          <w:szCs w:val="22"/>
        </w:rPr>
        <w:t xml:space="preserve"> appropriate terrain die depending on the terrain in its hex</w:t>
      </w:r>
      <w:r w:rsidR="00B3017F"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city 6</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or factory 10</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or all other </w:t>
      </w:r>
      <w:r w:rsidR="00B3017F" w:rsidRPr="00B73616">
        <w:rPr>
          <w:rFonts w:ascii="Times New Roman" w:eastAsia="Times New Roman" w:hAnsi="Times New Roman" w:cs="Times New Roman"/>
          <w:sz w:val="22"/>
          <w:szCs w:val="22"/>
        </w:rPr>
        <w:t xml:space="preserve">terrain </w:t>
      </w:r>
      <w:r w:rsidRPr="00B73616">
        <w:rPr>
          <w:rFonts w:ascii="Times New Roman" w:eastAsia="Times New Roman" w:hAnsi="Times New Roman" w:cs="Times New Roman"/>
          <w:sz w:val="22"/>
          <w:szCs w:val="22"/>
        </w:rPr>
        <w:t>4</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w:t>
      </w:r>
      <w:r w:rsidR="00B3017F" w:rsidRPr="00B73616">
        <w:rPr>
          <w:rFonts w:ascii="Times New Roman" w:eastAsia="Times New Roman" w:hAnsi="Times New Roman" w:cs="Times New Roman"/>
          <w:sz w:val="22"/>
          <w:szCs w:val="22"/>
        </w:rPr>
        <w:t xml:space="preserve">Defender and attacker also choose one die based on the </w:t>
      </w:r>
      <w:r w:rsidRPr="00B73616">
        <w:rPr>
          <w:rFonts w:ascii="Times New Roman" w:eastAsia="Times New Roman" w:hAnsi="Times New Roman" w:cs="Times New Roman"/>
          <w:sz w:val="22"/>
          <w:szCs w:val="22"/>
        </w:rPr>
        <w:t xml:space="preserve">experience level </w:t>
      </w:r>
      <w:r w:rsidR="00B3017F" w:rsidRPr="00B73616">
        <w:rPr>
          <w:rFonts w:ascii="Times New Roman" w:eastAsia="Times New Roman" w:hAnsi="Times New Roman" w:cs="Times New Roman"/>
          <w:sz w:val="22"/>
          <w:szCs w:val="22"/>
        </w:rPr>
        <w:t xml:space="preserve">of the Regiments/Brigades </w:t>
      </w:r>
      <w:r w:rsidR="00ED4E87" w:rsidRPr="00B73616">
        <w:rPr>
          <w:rFonts w:ascii="Times New Roman" w:eastAsia="Times New Roman" w:hAnsi="Times New Roman" w:cs="Times New Roman"/>
          <w:sz w:val="22"/>
          <w:szCs w:val="22"/>
        </w:rPr>
        <w:t xml:space="preserve">MU </w:t>
      </w:r>
      <w:r w:rsidR="00B3017F" w:rsidRPr="00B73616">
        <w:rPr>
          <w:rFonts w:ascii="Times New Roman" w:eastAsia="Times New Roman" w:hAnsi="Times New Roman" w:cs="Times New Roman"/>
          <w:sz w:val="22"/>
          <w:szCs w:val="22"/>
        </w:rPr>
        <w:t>in the attack:</w:t>
      </w:r>
      <w:r w:rsidRPr="00B73616">
        <w:rPr>
          <w:rFonts w:ascii="Times New Roman" w:eastAsia="Times New Roman" w:hAnsi="Times New Roman" w:cs="Times New Roman"/>
          <w:sz w:val="22"/>
          <w:szCs w:val="22"/>
        </w:rPr>
        <w:t xml:space="preserve"> green 4</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veteran 6</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or elite 10</w:t>
      </w:r>
      <w:r w:rsidR="00B3017F" w:rsidRPr="00B73616">
        <w:rPr>
          <w:rFonts w:ascii="Times New Roman" w:eastAsia="Times New Roman" w:hAnsi="Times New Roman" w:cs="Times New Roman"/>
          <w:sz w:val="22"/>
          <w:szCs w:val="22"/>
        </w:rPr>
        <w:t>-sided.</w:t>
      </w:r>
      <w:r w:rsidRPr="00B73616">
        <w:rPr>
          <w:rFonts w:ascii="Times New Roman" w:eastAsia="Times New Roman" w:hAnsi="Times New Roman" w:cs="Times New Roman"/>
          <w:sz w:val="22"/>
          <w:szCs w:val="22"/>
        </w:rPr>
        <w:t xml:space="preserve"> </w:t>
      </w:r>
      <w:r w:rsidR="00B3017F" w:rsidRPr="00B73616">
        <w:rPr>
          <w:rFonts w:ascii="Times New Roman" w:eastAsia="Times New Roman" w:hAnsi="Times New Roman" w:cs="Times New Roman"/>
          <w:sz w:val="22"/>
          <w:szCs w:val="22"/>
        </w:rPr>
        <w:t xml:space="preserve">Attacker must use the experience level die of the </w:t>
      </w:r>
      <w:r w:rsidR="00B3017F" w:rsidRPr="00B73616">
        <w:rPr>
          <w:rFonts w:ascii="Times New Roman" w:eastAsia="Times New Roman" w:hAnsi="Times New Roman" w:cs="Times New Roman"/>
          <w:sz w:val="22"/>
          <w:szCs w:val="22"/>
          <w:u w:val="single"/>
        </w:rPr>
        <w:t>lowest</w:t>
      </w:r>
      <w:r w:rsidR="00B3017F" w:rsidRPr="00B73616">
        <w:rPr>
          <w:rFonts w:ascii="Times New Roman" w:eastAsia="Times New Roman" w:hAnsi="Times New Roman" w:cs="Times New Roman"/>
          <w:sz w:val="22"/>
          <w:szCs w:val="22"/>
        </w:rPr>
        <w:t xml:space="preserve"> MU if there is more than one in the attack</w:t>
      </w:r>
      <w:r w:rsidRPr="00B73616">
        <w:rPr>
          <w:rFonts w:ascii="Times New Roman" w:eastAsia="Times New Roman" w:hAnsi="Times New Roman" w:cs="Times New Roman"/>
          <w:sz w:val="22"/>
          <w:szCs w:val="22"/>
        </w:rPr>
        <w:t xml:space="preserve">. The attacker may </w:t>
      </w:r>
      <w:r w:rsidR="00B3017F" w:rsidRPr="00B73616">
        <w:rPr>
          <w:rFonts w:ascii="Times New Roman" w:eastAsia="Times New Roman" w:hAnsi="Times New Roman" w:cs="Times New Roman"/>
          <w:sz w:val="22"/>
          <w:szCs w:val="22"/>
        </w:rPr>
        <w:t>never</w:t>
      </w:r>
      <w:r w:rsidRPr="00B73616">
        <w:rPr>
          <w:rFonts w:ascii="Times New Roman" w:eastAsia="Times New Roman" w:hAnsi="Times New Roman" w:cs="Times New Roman"/>
          <w:sz w:val="22"/>
          <w:szCs w:val="22"/>
        </w:rPr>
        <w:t xml:space="preserve"> roll a terrain die.</w:t>
      </w:r>
    </w:p>
    <w:p w14:paraId="537636D6" w14:textId="77777777" w:rsidR="00B3017F" w:rsidRPr="00B73616" w:rsidRDefault="00B3017F" w:rsidP="00FF1971">
      <w:pPr>
        <w:rPr>
          <w:rFonts w:ascii="Times New Roman" w:eastAsia="Times New Roman" w:hAnsi="Times New Roman" w:cs="Times New Roman"/>
          <w:sz w:val="22"/>
          <w:szCs w:val="22"/>
        </w:rPr>
      </w:pPr>
    </w:p>
    <w:p w14:paraId="1A2D3F97" w14:textId="645A5123"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6. Players compare their total Regiment/Brigade </w:t>
      </w:r>
      <w:r w:rsidR="00802BB5"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 xml:space="preserve">strength point markers </w:t>
      </w:r>
      <w:r w:rsidR="00D24532" w:rsidRPr="00B73616">
        <w:rPr>
          <w:rFonts w:ascii="Times New Roman" w:eastAsia="Times New Roman" w:hAnsi="Times New Roman" w:cs="Times New Roman"/>
          <w:sz w:val="22"/>
          <w:szCs w:val="22"/>
        </w:rPr>
        <w:t xml:space="preserve">– </w:t>
      </w:r>
      <w:r w:rsidRPr="00B73616">
        <w:rPr>
          <w:rFonts w:ascii="Times New Roman" w:eastAsia="Times New Roman" w:hAnsi="Times New Roman" w:cs="Times New Roman"/>
          <w:sz w:val="22"/>
          <w:szCs w:val="22"/>
        </w:rPr>
        <w:t xml:space="preserve">defender will have </w:t>
      </w:r>
      <w:r w:rsidR="00802BB5" w:rsidRPr="00B73616">
        <w:rPr>
          <w:rFonts w:ascii="Times New Roman" w:eastAsia="Times New Roman" w:hAnsi="Times New Roman" w:cs="Times New Roman"/>
          <w:sz w:val="22"/>
          <w:szCs w:val="22"/>
        </w:rPr>
        <w:t xml:space="preserve">only </w:t>
      </w:r>
      <w:r w:rsidRPr="00B73616">
        <w:rPr>
          <w:rFonts w:ascii="Times New Roman" w:eastAsia="Times New Roman" w:hAnsi="Times New Roman" w:cs="Times New Roman"/>
          <w:sz w:val="22"/>
          <w:szCs w:val="22"/>
        </w:rPr>
        <w:t xml:space="preserve">one </w:t>
      </w:r>
      <w:r w:rsidR="001B0178" w:rsidRPr="00B73616">
        <w:rPr>
          <w:rFonts w:ascii="Times New Roman" w:eastAsia="Times New Roman" w:hAnsi="Times New Roman" w:cs="Times New Roman"/>
          <w:sz w:val="22"/>
          <w:szCs w:val="22"/>
        </w:rPr>
        <w:t xml:space="preserve">marker </w:t>
      </w:r>
      <w:r w:rsidRPr="00B73616">
        <w:rPr>
          <w:rFonts w:ascii="Times New Roman" w:eastAsia="Times New Roman" w:hAnsi="Times New Roman" w:cs="Times New Roman"/>
          <w:sz w:val="22"/>
          <w:szCs w:val="22"/>
        </w:rPr>
        <w:t xml:space="preserve">but </w:t>
      </w:r>
      <w:r w:rsidR="001B0178" w:rsidRPr="00B73616">
        <w:rPr>
          <w:rFonts w:ascii="Times New Roman" w:eastAsia="Times New Roman" w:hAnsi="Times New Roman" w:cs="Times New Roman"/>
          <w:sz w:val="22"/>
          <w:szCs w:val="22"/>
        </w:rPr>
        <w:t xml:space="preserve">the </w:t>
      </w:r>
      <w:r w:rsidRPr="00B73616">
        <w:rPr>
          <w:rFonts w:ascii="Times New Roman" w:eastAsia="Times New Roman" w:hAnsi="Times New Roman" w:cs="Times New Roman"/>
          <w:sz w:val="22"/>
          <w:szCs w:val="22"/>
        </w:rPr>
        <w:t xml:space="preserve">attacker could have two or more strength markers. All </w:t>
      </w:r>
      <w:r w:rsidR="00802BB5" w:rsidRPr="00B73616">
        <w:rPr>
          <w:rFonts w:ascii="Times New Roman" w:eastAsia="Times New Roman" w:hAnsi="Times New Roman" w:cs="Times New Roman"/>
          <w:sz w:val="22"/>
          <w:szCs w:val="22"/>
        </w:rPr>
        <w:t xml:space="preserve">MU and </w:t>
      </w:r>
      <w:r w:rsidR="009F3BD4" w:rsidRPr="00B73616">
        <w:rPr>
          <w:rFonts w:ascii="Times New Roman" w:eastAsia="Times New Roman" w:hAnsi="Times New Roman" w:cs="Times New Roman"/>
          <w:sz w:val="22"/>
          <w:szCs w:val="22"/>
        </w:rPr>
        <w:t xml:space="preserve">SU </w:t>
      </w:r>
      <w:r w:rsidRPr="00B73616">
        <w:rPr>
          <w:rFonts w:ascii="Times New Roman" w:eastAsia="Times New Roman" w:hAnsi="Times New Roman" w:cs="Times New Roman"/>
          <w:sz w:val="22"/>
          <w:szCs w:val="22"/>
        </w:rPr>
        <w:t xml:space="preserve">DRM are </w:t>
      </w:r>
      <w:r w:rsidR="00D35DCE" w:rsidRPr="00B73616">
        <w:rPr>
          <w:rFonts w:ascii="Times New Roman" w:eastAsia="Times New Roman" w:hAnsi="Times New Roman" w:cs="Times New Roman"/>
          <w:sz w:val="22"/>
          <w:szCs w:val="22"/>
        </w:rPr>
        <w:t xml:space="preserve">then </w:t>
      </w:r>
      <w:r w:rsidR="009F3BD4" w:rsidRPr="00B73616">
        <w:rPr>
          <w:rFonts w:ascii="Times New Roman" w:eastAsia="Times New Roman" w:hAnsi="Times New Roman" w:cs="Times New Roman"/>
          <w:sz w:val="22"/>
          <w:szCs w:val="22"/>
        </w:rPr>
        <w:t>added or subtracted</w:t>
      </w:r>
      <w:r w:rsidRPr="00B73616">
        <w:rPr>
          <w:rFonts w:ascii="Times New Roman" w:eastAsia="Times New Roman" w:hAnsi="Times New Roman" w:cs="Times New Roman"/>
          <w:sz w:val="22"/>
          <w:szCs w:val="22"/>
        </w:rPr>
        <w:t xml:space="preserve"> </w:t>
      </w:r>
      <w:r w:rsidR="009F3BD4" w:rsidRPr="00B73616">
        <w:rPr>
          <w:rFonts w:ascii="Times New Roman" w:eastAsia="Times New Roman" w:hAnsi="Times New Roman" w:cs="Times New Roman"/>
          <w:sz w:val="22"/>
          <w:szCs w:val="22"/>
        </w:rPr>
        <w:t xml:space="preserve">from the dice rolls. The dice roll </w:t>
      </w:r>
      <w:r w:rsidR="00D35DCE" w:rsidRPr="00B73616">
        <w:rPr>
          <w:rFonts w:ascii="Times New Roman" w:eastAsia="Times New Roman" w:hAnsi="Times New Roman" w:cs="Times New Roman"/>
          <w:sz w:val="22"/>
          <w:szCs w:val="22"/>
        </w:rPr>
        <w:t xml:space="preserve">net </w:t>
      </w:r>
      <w:r w:rsidR="009F3BD4" w:rsidRPr="00B73616">
        <w:rPr>
          <w:rFonts w:ascii="Times New Roman" w:eastAsia="Times New Roman" w:hAnsi="Times New Roman" w:cs="Times New Roman"/>
          <w:sz w:val="22"/>
          <w:szCs w:val="22"/>
        </w:rPr>
        <w:t xml:space="preserve">result number </w:t>
      </w:r>
      <w:r w:rsidR="00D35DCE" w:rsidRPr="00B73616">
        <w:rPr>
          <w:rFonts w:ascii="Times New Roman" w:eastAsia="Times New Roman" w:hAnsi="Times New Roman" w:cs="Times New Roman"/>
          <w:sz w:val="22"/>
          <w:szCs w:val="22"/>
        </w:rPr>
        <w:t xml:space="preserve">could either be </w:t>
      </w:r>
      <w:r w:rsidR="009F3BD4" w:rsidRPr="00B73616">
        <w:rPr>
          <w:rFonts w:ascii="Times New Roman" w:eastAsia="Times New Roman" w:hAnsi="Times New Roman" w:cs="Times New Roman"/>
          <w:sz w:val="22"/>
          <w:szCs w:val="22"/>
        </w:rPr>
        <w:t>in favor of the attacker (+) or defender (-)</w:t>
      </w:r>
      <w:r w:rsidR="00D35DCE" w:rsidRPr="00B73616">
        <w:rPr>
          <w:rFonts w:ascii="Times New Roman" w:eastAsia="Times New Roman" w:hAnsi="Times New Roman" w:cs="Times New Roman"/>
          <w:sz w:val="22"/>
          <w:szCs w:val="22"/>
        </w:rPr>
        <w:t>.</w:t>
      </w:r>
      <w:r w:rsidR="009F3BD4" w:rsidRPr="00B73616">
        <w:rPr>
          <w:rFonts w:ascii="Times New Roman" w:eastAsia="Times New Roman" w:hAnsi="Times New Roman" w:cs="Times New Roman"/>
          <w:sz w:val="22"/>
          <w:szCs w:val="22"/>
        </w:rPr>
        <w:t xml:space="preserve"> </w:t>
      </w:r>
      <w:r w:rsidR="00D35DCE" w:rsidRPr="00B73616">
        <w:rPr>
          <w:rFonts w:ascii="Times New Roman" w:eastAsia="Times New Roman" w:hAnsi="Times New Roman" w:cs="Times New Roman"/>
          <w:sz w:val="22"/>
          <w:szCs w:val="22"/>
        </w:rPr>
        <w:t>This net dice roll is then</w:t>
      </w:r>
      <w:r w:rsidR="009F3BD4" w:rsidRPr="00B73616">
        <w:rPr>
          <w:rFonts w:ascii="Times New Roman" w:eastAsia="Times New Roman" w:hAnsi="Times New Roman" w:cs="Times New Roman"/>
          <w:sz w:val="22"/>
          <w:szCs w:val="22"/>
        </w:rPr>
        <w:t xml:space="preserve"> located on the Combat Results Table (CRT) column after any shifts</w:t>
      </w:r>
      <w:r w:rsidRPr="00B73616">
        <w:rPr>
          <w:rFonts w:ascii="Times New Roman" w:eastAsia="Times New Roman" w:hAnsi="Times New Roman" w:cs="Times New Roman"/>
          <w:sz w:val="22"/>
          <w:szCs w:val="22"/>
        </w:rPr>
        <w:t xml:space="preserve">. Losses </w:t>
      </w:r>
      <w:r w:rsidR="00D35DCE" w:rsidRPr="00B73616">
        <w:rPr>
          <w:rFonts w:ascii="Times New Roman" w:eastAsia="Times New Roman" w:hAnsi="Times New Roman" w:cs="Times New Roman"/>
          <w:sz w:val="22"/>
          <w:szCs w:val="22"/>
        </w:rPr>
        <w:t xml:space="preserve">(if any) </w:t>
      </w:r>
      <w:r w:rsidRPr="00B73616">
        <w:rPr>
          <w:rFonts w:ascii="Times New Roman" w:eastAsia="Times New Roman" w:hAnsi="Times New Roman" w:cs="Times New Roman"/>
          <w:sz w:val="22"/>
          <w:szCs w:val="22"/>
        </w:rPr>
        <w:t>are taken from the strength point markers under the Regiment/Brigade</w:t>
      </w:r>
      <w:r w:rsidR="00D35DCE" w:rsidRPr="00B73616">
        <w:rPr>
          <w:rFonts w:ascii="Times New Roman" w:eastAsia="Times New Roman" w:hAnsi="Times New Roman" w:cs="Times New Roman"/>
          <w:sz w:val="22"/>
          <w:szCs w:val="22"/>
        </w:rPr>
        <w:t xml:space="preserve"> MU</w:t>
      </w:r>
      <w:r w:rsidRPr="00B73616">
        <w:rPr>
          <w:rFonts w:ascii="Times New Roman" w:eastAsia="Times New Roman" w:hAnsi="Times New Roman" w:cs="Times New Roman"/>
          <w:sz w:val="22"/>
          <w:szCs w:val="22"/>
        </w:rPr>
        <w:t xml:space="preserve">. </w:t>
      </w:r>
      <w:r w:rsidR="001B0178" w:rsidRPr="00B73616">
        <w:rPr>
          <w:rFonts w:ascii="Times New Roman" w:eastAsia="Times New Roman" w:hAnsi="Times New Roman" w:cs="Times New Roman"/>
          <w:sz w:val="22"/>
          <w:szCs w:val="22"/>
        </w:rPr>
        <w:t xml:space="preserve">For example, a loss of </w:t>
      </w:r>
      <w:proofErr w:type="gramStart"/>
      <w:r w:rsidR="001B0178" w:rsidRPr="00B73616">
        <w:rPr>
          <w:rFonts w:ascii="Times New Roman" w:eastAsia="Times New Roman" w:hAnsi="Times New Roman" w:cs="Times New Roman"/>
          <w:sz w:val="22"/>
          <w:szCs w:val="22"/>
        </w:rPr>
        <w:t>one point</w:t>
      </w:r>
      <w:proofErr w:type="gramEnd"/>
      <w:r w:rsidR="001B0178" w:rsidRPr="00B73616">
        <w:rPr>
          <w:rFonts w:ascii="Times New Roman" w:eastAsia="Times New Roman" w:hAnsi="Times New Roman" w:cs="Times New Roman"/>
          <w:sz w:val="22"/>
          <w:szCs w:val="22"/>
        </w:rPr>
        <w:t xml:space="preserve"> results in a</w:t>
      </w:r>
      <w:r w:rsidRPr="00B73616">
        <w:rPr>
          <w:rFonts w:ascii="Times New Roman" w:eastAsia="Times New Roman" w:hAnsi="Times New Roman" w:cs="Times New Roman"/>
          <w:sz w:val="22"/>
          <w:szCs w:val="22"/>
        </w:rPr>
        <w:t xml:space="preserve"> 3 </w:t>
      </w:r>
      <w:r w:rsidR="00D35DCE" w:rsidRPr="00B73616">
        <w:rPr>
          <w:rFonts w:ascii="Times New Roman" w:eastAsia="Times New Roman" w:hAnsi="Times New Roman" w:cs="Times New Roman"/>
          <w:sz w:val="22"/>
          <w:szCs w:val="22"/>
        </w:rPr>
        <w:t xml:space="preserve">point </w:t>
      </w:r>
      <w:r w:rsidR="001B0178" w:rsidRPr="00B73616">
        <w:rPr>
          <w:rFonts w:ascii="Times New Roman" w:eastAsia="Times New Roman" w:hAnsi="Times New Roman" w:cs="Times New Roman"/>
          <w:sz w:val="22"/>
          <w:szCs w:val="22"/>
        </w:rPr>
        <w:t>marker replaced with a</w:t>
      </w:r>
      <w:r w:rsidRPr="00B73616">
        <w:rPr>
          <w:rFonts w:ascii="Times New Roman" w:eastAsia="Times New Roman" w:hAnsi="Times New Roman" w:cs="Times New Roman"/>
          <w:sz w:val="22"/>
          <w:szCs w:val="22"/>
        </w:rPr>
        <w:t xml:space="preserve"> 2</w:t>
      </w:r>
      <w:r w:rsidR="001B0178" w:rsidRPr="00B73616">
        <w:rPr>
          <w:rFonts w:ascii="Times New Roman" w:eastAsia="Times New Roman" w:hAnsi="Times New Roman" w:cs="Times New Roman"/>
          <w:sz w:val="22"/>
          <w:szCs w:val="22"/>
        </w:rPr>
        <w:t xml:space="preserve"> </w:t>
      </w:r>
      <w:r w:rsidR="00D35DCE" w:rsidRPr="00B73616">
        <w:rPr>
          <w:rFonts w:ascii="Times New Roman" w:eastAsia="Times New Roman" w:hAnsi="Times New Roman" w:cs="Times New Roman"/>
          <w:sz w:val="22"/>
          <w:szCs w:val="22"/>
        </w:rPr>
        <w:t xml:space="preserve">point </w:t>
      </w:r>
      <w:r w:rsidR="001B0178" w:rsidRPr="00B73616">
        <w:rPr>
          <w:rFonts w:ascii="Times New Roman" w:eastAsia="Times New Roman" w:hAnsi="Times New Roman" w:cs="Times New Roman"/>
          <w:sz w:val="22"/>
          <w:szCs w:val="22"/>
        </w:rPr>
        <w:t>marker</w:t>
      </w:r>
      <w:r w:rsidRPr="00B73616">
        <w:rPr>
          <w:rFonts w:ascii="Times New Roman" w:eastAsia="Times New Roman" w:hAnsi="Times New Roman" w:cs="Times New Roman"/>
          <w:sz w:val="22"/>
          <w:szCs w:val="22"/>
        </w:rPr>
        <w:t>, etc.</w:t>
      </w:r>
    </w:p>
    <w:p w14:paraId="7E815CEF" w14:textId="77777777" w:rsidR="00E15C99" w:rsidRPr="00B73616" w:rsidRDefault="00E15C99" w:rsidP="00FF1971">
      <w:pPr>
        <w:rPr>
          <w:rFonts w:ascii="Times New Roman" w:eastAsia="Times New Roman" w:hAnsi="Times New Roman" w:cs="Times New Roman"/>
          <w:sz w:val="22"/>
          <w:szCs w:val="22"/>
        </w:rPr>
      </w:pPr>
    </w:p>
    <w:p w14:paraId="2B00E12A" w14:textId="5801FA91" w:rsidR="00E10EC2"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Attack phase 7. </w:t>
      </w:r>
      <w:r w:rsidR="00797BDC" w:rsidRPr="00B73616">
        <w:rPr>
          <w:rFonts w:ascii="Times New Roman" w:eastAsia="Times New Roman" w:hAnsi="Times New Roman" w:cs="Times New Roman"/>
          <w:sz w:val="22"/>
          <w:szCs w:val="22"/>
        </w:rPr>
        <w:t>The CRT result may require a</w:t>
      </w:r>
      <w:r w:rsidRPr="00B73616">
        <w:rPr>
          <w:rFonts w:ascii="Times New Roman" w:eastAsia="Times New Roman" w:hAnsi="Times New Roman" w:cs="Times New Roman"/>
          <w:sz w:val="22"/>
          <w:szCs w:val="22"/>
        </w:rPr>
        <w:t xml:space="preserve"> defender </w:t>
      </w:r>
      <w:r w:rsidR="00C01C33"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to retreat</w:t>
      </w:r>
      <w:r w:rsidR="00C01C33" w:rsidRPr="00B73616">
        <w:rPr>
          <w:rFonts w:ascii="Times New Roman" w:eastAsia="Times New Roman" w:hAnsi="Times New Roman" w:cs="Times New Roman"/>
          <w:sz w:val="22"/>
          <w:szCs w:val="22"/>
        </w:rPr>
        <w:t xml:space="preserve"> with its surviving strength point marker</w:t>
      </w:r>
      <w:r w:rsidR="00797BDC"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 or </w:t>
      </w:r>
      <w:r w:rsidR="00D1409B" w:rsidRPr="00B73616">
        <w:rPr>
          <w:rFonts w:ascii="Times New Roman" w:eastAsia="Times New Roman" w:hAnsi="Times New Roman" w:cs="Times New Roman"/>
          <w:sz w:val="22"/>
          <w:szCs w:val="22"/>
        </w:rPr>
        <w:t xml:space="preserve">that MU may be </w:t>
      </w:r>
      <w:r w:rsidRPr="00B73616">
        <w:rPr>
          <w:rFonts w:ascii="Times New Roman" w:eastAsia="Times New Roman" w:hAnsi="Times New Roman" w:cs="Times New Roman"/>
          <w:sz w:val="22"/>
          <w:szCs w:val="22"/>
        </w:rPr>
        <w:t>eliminated</w:t>
      </w:r>
      <w:r w:rsidR="00C01C33" w:rsidRPr="00B73616">
        <w:rPr>
          <w:rFonts w:ascii="Times New Roman" w:eastAsia="Times New Roman" w:hAnsi="Times New Roman" w:cs="Times New Roman"/>
          <w:sz w:val="22"/>
          <w:szCs w:val="22"/>
        </w:rPr>
        <w:t xml:space="preserve"> </w:t>
      </w:r>
      <w:r w:rsidR="00797BDC" w:rsidRPr="00B73616">
        <w:rPr>
          <w:rFonts w:ascii="Times New Roman" w:eastAsia="Times New Roman" w:hAnsi="Times New Roman" w:cs="Times New Roman"/>
          <w:sz w:val="22"/>
          <w:szCs w:val="22"/>
        </w:rPr>
        <w:t xml:space="preserve">from the game </w:t>
      </w:r>
      <w:r w:rsidR="00C01C33" w:rsidRPr="00B73616">
        <w:rPr>
          <w:rFonts w:ascii="Times New Roman" w:eastAsia="Times New Roman" w:hAnsi="Times New Roman" w:cs="Times New Roman"/>
          <w:sz w:val="22"/>
          <w:szCs w:val="22"/>
        </w:rPr>
        <w:t xml:space="preserve">and </w:t>
      </w:r>
      <w:r w:rsidR="00D1409B" w:rsidRPr="00B73616">
        <w:rPr>
          <w:rFonts w:ascii="Times New Roman" w:eastAsia="Times New Roman" w:hAnsi="Times New Roman" w:cs="Times New Roman"/>
          <w:sz w:val="22"/>
          <w:szCs w:val="22"/>
        </w:rPr>
        <w:t>removed from the game map (placed in the Eliminated Units box).</w:t>
      </w:r>
      <w:r w:rsidRPr="00B73616">
        <w:rPr>
          <w:rFonts w:ascii="Times New Roman" w:eastAsia="Times New Roman" w:hAnsi="Times New Roman" w:cs="Times New Roman"/>
          <w:sz w:val="22"/>
          <w:szCs w:val="22"/>
        </w:rPr>
        <w:t xml:space="preserve"> </w:t>
      </w:r>
      <w:r w:rsidR="00E10EC2" w:rsidRPr="00B73616">
        <w:rPr>
          <w:rFonts w:ascii="Times New Roman" w:eastAsia="Times New Roman" w:hAnsi="Times New Roman" w:cs="Times New Roman"/>
          <w:sz w:val="22"/>
          <w:szCs w:val="22"/>
        </w:rPr>
        <w:t>O</w:t>
      </w:r>
      <w:r w:rsidRPr="00B73616">
        <w:rPr>
          <w:rFonts w:ascii="Times New Roman" w:eastAsia="Times New Roman" w:hAnsi="Times New Roman" w:cs="Times New Roman"/>
          <w:sz w:val="22"/>
          <w:szCs w:val="22"/>
        </w:rPr>
        <w:t xml:space="preserve">ne attacking Regiment/Brigade </w:t>
      </w:r>
      <w:r w:rsidR="00E10EC2"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 xml:space="preserve">may </w:t>
      </w:r>
      <w:r w:rsidR="00E10EC2" w:rsidRPr="00B73616">
        <w:rPr>
          <w:rFonts w:ascii="Times New Roman" w:eastAsia="Times New Roman" w:hAnsi="Times New Roman" w:cs="Times New Roman"/>
          <w:sz w:val="22"/>
          <w:szCs w:val="22"/>
        </w:rPr>
        <w:t xml:space="preserve">then </w:t>
      </w:r>
      <w:r w:rsidRPr="00B73616">
        <w:rPr>
          <w:rFonts w:ascii="Times New Roman" w:eastAsia="Times New Roman" w:hAnsi="Times New Roman" w:cs="Times New Roman"/>
          <w:sz w:val="22"/>
          <w:szCs w:val="22"/>
        </w:rPr>
        <w:t xml:space="preserve">occupy the defender's </w:t>
      </w:r>
      <w:r w:rsidR="00E10EC2" w:rsidRPr="00B73616">
        <w:rPr>
          <w:rFonts w:ascii="Times New Roman" w:eastAsia="Times New Roman" w:hAnsi="Times New Roman" w:cs="Times New Roman"/>
          <w:sz w:val="22"/>
          <w:szCs w:val="22"/>
        </w:rPr>
        <w:t xml:space="preserve">vacated </w:t>
      </w:r>
      <w:r w:rsidRPr="00B73616">
        <w:rPr>
          <w:rFonts w:ascii="Times New Roman" w:eastAsia="Times New Roman" w:hAnsi="Times New Roman" w:cs="Times New Roman"/>
          <w:sz w:val="22"/>
          <w:szCs w:val="22"/>
        </w:rPr>
        <w:t xml:space="preserve">hex. </w:t>
      </w:r>
      <w:r w:rsidR="00E10EC2" w:rsidRPr="00B73616">
        <w:rPr>
          <w:rFonts w:ascii="Times New Roman" w:eastAsia="Times New Roman" w:hAnsi="Times New Roman" w:cs="Times New Roman"/>
          <w:sz w:val="22"/>
          <w:szCs w:val="22"/>
        </w:rPr>
        <w:t>If the CRT final result does not eliminate or force the defending MU to retreat, the defender’s hex remains controlled by the defender and may not be attacked again this Turn.</w:t>
      </w:r>
      <w:r w:rsidR="004E59DE" w:rsidRPr="00B73616">
        <w:rPr>
          <w:rFonts w:ascii="Times New Roman" w:eastAsia="Times New Roman" w:hAnsi="Times New Roman" w:cs="Times New Roman"/>
          <w:sz w:val="22"/>
          <w:szCs w:val="22"/>
        </w:rPr>
        <w:t xml:space="preserve"> MU that start with a zero (0) strength point marker are immediately eliminated if they suffer a one point or higher loss.</w:t>
      </w:r>
    </w:p>
    <w:p w14:paraId="0DE9B1F1" w14:textId="77777777" w:rsidR="00E10EC2" w:rsidRPr="00B73616" w:rsidRDefault="00E10EC2" w:rsidP="00FF1971">
      <w:pPr>
        <w:rPr>
          <w:rFonts w:ascii="Times New Roman" w:eastAsia="Times New Roman" w:hAnsi="Times New Roman" w:cs="Times New Roman"/>
          <w:sz w:val="22"/>
          <w:szCs w:val="22"/>
        </w:rPr>
      </w:pPr>
    </w:p>
    <w:p w14:paraId="7B59857F" w14:textId="77777777" w:rsidR="00F92584" w:rsidRPr="00B73616" w:rsidRDefault="00023B87" w:rsidP="00023B87">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NOTE: Playtesting will determine if we should permit a</w:t>
      </w:r>
      <w:r w:rsidR="00FF1971" w:rsidRPr="00B73616">
        <w:rPr>
          <w:rFonts w:ascii="Times New Roman" w:eastAsia="Times New Roman" w:hAnsi="Times New Roman" w:cs="Times New Roman"/>
          <w:sz w:val="22"/>
          <w:szCs w:val="22"/>
        </w:rPr>
        <w:t xml:space="preserve"> defender</w:t>
      </w:r>
      <w:r w:rsidRPr="00B73616">
        <w:rPr>
          <w:rFonts w:ascii="Times New Roman" w:eastAsia="Times New Roman" w:hAnsi="Times New Roman" w:cs="Times New Roman"/>
          <w:sz w:val="22"/>
          <w:szCs w:val="22"/>
        </w:rPr>
        <w:t xml:space="preserve"> to play a</w:t>
      </w:r>
      <w:r w:rsidR="00FF1971" w:rsidRPr="00B73616">
        <w:rPr>
          <w:rFonts w:ascii="Times New Roman" w:eastAsia="Times New Roman" w:hAnsi="Times New Roman" w:cs="Times New Roman"/>
          <w:sz w:val="22"/>
          <w:szCs w:val="22"/>
        </w:rPr>
        <w:t xml:space="preserve"> CD card from that player</w:t>
      </w:r>
      <w:r w:rsidR="00170FDF" w:rsidRPr="00B73616">
        <w:rPr>
          <w:rFonts w:ascii="Times New Roman" w:eastAsia="Times New Roman" w:hAnsi="Times New Roman" w:cs="Times New Roman"/>
          <w:sz w:val="22"/>
          <w:szCs w:val="22"/>
        </w:rPr>
        <w:t>’</w:t>
      </w:r>
      <w:r w:rsidR="00FF1971" w:rsidRPr="00B73616">
        <w:rPr>
          <w:rFonts w:ascii="Times New Roman" w:eastAsia="Times New Roman" w:hAnsi="Times New Roman" w:cs="Times New Roman"/>
          <w:sz w:val="22"/>
          <w:szCs w:val="22"/>
        </w:rPr>
        <w:t>s</w:t>
      </w:r>
    </w:p>
    <w:p w14:paraId="303F43D3" w14:textId="77777777" w:rsidR="00F92584" w:rsidRPr="00B73616" w:rsidRDefault="00FF1971" w:rsidP="00023B87">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hand to allow the defending Regiment/Brigade </w:t>
      </w:r>
      <w:r w:rsidR="00170FDF"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to choose one additional strength point loss instead</w:t>
      </w:r>
    </w:p>
    <w:p w14:paraId="54ED4857" w14:textId="7F3D38EA" w:rsidR="00FF1971" w:rsidRDefault="00FF1971" w:rsidP="00023B87">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of retreating. </w:t>
      </w:r>
    </w:p>
    <w:p w14:paraId="12A6CBDF" w14:textId="23E7E030" w:rsidR="00143F0C" w:rsidRDefault="00143F0C">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3D0955A" w14:textId="2D7D805E" w:rsidR="00AC24EF" w:rsidRPr="00B73616" w:rsidRDefault="00AC24EF"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lastRenderedPageBreak/>
        <w:t>END OF TURN</w:t>
      </w:r>
    </w:p>
    <w:p w14:paraId="55EBC10B" w14:textId="77777777" w:rsidR="00AC24EF" w:rsidRPr="00B73616" w:rsidRDefault="00AC24EF" w:rsidP="00FF1971">
      <w:pPr>
        <w:rPr>
          <w:rFonts w:ascii="Times New Roman" w:eastAsia="Times New Roman" w:hAnsi="Times New Roman" w:cs="Times New Roman"/>
          <w:sz w:val="22"/>
          <w:szCs w:val="22"/>
        </w:rPr>
      </w:pPr>
    </w:p>
    <w:p w14:paraId="2DFD0C32" w14:textId="0D6F9D7D"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After each movement </w:t>
      </w:r>
      <w:r w:rsidR="00AB0608" w:rsidRPr="00B73616">
        <w:rPr>
          <w:rFonts w:ascii="Times New Roman" w:eastAsia="Times New Roman" w:hAnsi="Times New Roman" w:cs="Times New Roman"/>
          <w:sz w:val="22"/>
          <w:szCs w:val="22"/>
        </w:rPr>
        <w:t>and</w:t>
      </w:r>
      <w:r w:rsidRPr="00B73616">
        <w:rPr>
          <w:rFonts w:ascii="Times New Roman" w:eastAsia="Times New Roman" w:hAnsi="Times New Roman" w:cs="Times New Roman"/>
          <w:sz w:val="22"/>
          <w:szCs w:val="22"/>
        </w:rPr>
        <w:t xml:space="preserve"> attack is resolved, any CD cards used </w:t>
      </w:r>
      <w:r w:rsidR="00B078AF" w:rsidRPr="00B73616">
        <w:rPr>
          <w:rFonts w:ascii="Times New Roman" w:eastAsia="Times New Roman" w:hAnsi="Times New Roman" w:cs="Times New Roman"/>
          <w:sz w:val="22"/>
          <w:szCs w:val="22"/>
        </w:rPr>
        <w:t xml:space="preserve">for such movement and attacks </w:t>
      </w:r>
      <w:r w:rsidRPr="00B73616">
        <w:rPr>
          <w:rFonts w:ascii="Times New Roman" w:eastAsia="Times New Roman" w:hAnsi="Times New Roman" w:cs="Times New Roman"/>
          <w:sz w:val="22"/>
          <w:szCs w:val="22"/>
        </w:rPr>
        <w:t>are immediately reshuffled back into each player</w:t>
      </w:r>
      <w:r w:rsidR="00AB0608"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s CD deck. CD cards in a player</w:t>
      </w:r>
      <w:r w:rsidR="00B078AF" w:rsidRPr="00B73616">
        <w:rPr>
          <w:rFonts w:ascii="Times New Roman" w:eastAsia="Times New Roman" w:hAnsi="Times New Roman" w:cs="Times New Roman"/>
          <w:sz w:val="22"/>
          <w:szCs w:val="22"/>
        </w:rPr>
        <w:t>’</w:t>
      </w:r>
      <w:r w:rsidRPr="00B73616">
        <w:rPr>
          <w:rFonts w:ascii="Times New Roman" w:eastAsia="Times New Roman" w:hAnsi="Times New Roman" w:cs="Times New Roman"/>
          <w:sz w:val="22"/>
          <w:szCs w:val="22"/>
        </w:rPr>
        <w:t xml:space="preserve">s hand may only be used </w:t>
      </w:r>
      <w:r w:rsidRPr="00B73616">
        <w:rPr>
          <w:rFonts w:ascii="Times New Roman" w:eastAsia="Times New Roman" w:hAnsi="Times New Roman" w:cs="Times New Roman"/>
          <w:sz w:val="22"/>
          <w:szCs w:val="22"/>
          <w:u w:val="single"/>
        </w:rPr>
        <w:t>once</w:t>
      </w:r>
      <w:r w:rsidRPr="00B73616">
        <w:rPr>
          <w:rFonts w:ascii="Times New Roman" w:eastAsia="Times New Roman" w:hAnsi="Times New Roman" w:cs="Times New Roman"/>
          <w:sz w:val="22"/>
          <w:szCs w:val="22"/>
        </w:rPr>
        <w:t xml:space="preserve"> per Turn. </w:t>
      </w:r>
      <w:r w:rsidR="00B078AF" w:rsidRPr="00B73616">
        <w:rPr>
          <w:rFonts w:ascii="Times New Roman" w:eastAsia="Times New Roman" w:hAnsi="Times New Roman" w:cs="Times New Roman"/>
          <w:sz w:val="22"/>
          <w:szCs w:val="22"/>
        </w:rPr>
        <w:t>Unused CD cards</w:t>
      </w:r>
      <w:r w:rsidRPr="00B73616">
        <w:rPr>
          <w:rFonts w:ascii="Times New Roman" w:eastAsia="Times New Roman" w:hAnsi="Times New Roman" w:cs="Times New Roman"/>
          <w:sz w:val="22"/>
          <w:szCs w:val="22"/>
        </w:rPr>
        <w:t xml:space="preserve"> may also be held </w:t>
      </w:r>
      <w:r w:rsidR="00B078AF" w:rsidRPr="00B73616">
        <w:rPr>
          <w:rFonts w:ascii="Times New Roman" w:eastAsia="Times New Roman" w:hAnsi="Times New Roman" w:cs="Times New Roman"/>
          <w:sz w:val="22"/>
          <w:szCs w:val="22"/>
        </w:rPr>
        <w:t xml:space="preserve">in a player’s hand </w:t>
      </w:r>
      <w:r w:rsidRPr="00B73616">
        <w:rPr>
          <w:rFonts w:ascii="Times New Roman" w:eastAsia="Times New Roman" w:hAnsi="Times New Roman" w:cs="Times New Roman"/>
          <w:sz w:val="22"/>
          <w:szCs w:val="22"/>
        </w:rPr>
        <w:t>for the next Turn.</w:t>
      </w:r>
    </w:p>
    <w:p w14:paraId="7BE7D022" w14:textId="77777777" w:rsidR="00AB0608" w:rsidRPr="00B73616" w:rsidRDefault="00AB0608" w:rsidP="00FF1971">
      <w:pPr>
        <w:rPr>
          <w:rFonts w:ascii="Times New Roman" w:eastAsia="Times New Roman" w:hAnsi="Times New Roman" w:cs="Times New Roman"/>
          <w:sz w:val="22"/>
          <w:szCs w:val="22"/>
        </w:rPr>
      </w:pPr>
    </w:p>
    <w:p w14:paraId="5FC9A4CB" w14:textId="3E335777"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The Turn ends and players may use replacement points to increase Regiment/Brigade </w:t>
      </w:r>
      <w:r w:rsidR="003C2123"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 xml:space="preserve">strength point markers, and choose/draw CD cards for the next Turn. This is </w:t>
      </w:r>
      <w:r w:rsidR="003C2123" w:rsidRPr="00B73616">
        <w:rPr>
          <w:rFonts w:ascii="Times New Roman" w:eastAsia="Times New Roman" w:hAnsi="Times New Roman" w:cs="Times New Roman"/>
          <w:sz w:val="22"/>
          <w:szCs w:val="22"/>
        </w:rPr>
        <w:t>listed on</w:t>
      </w:r>
      <w:r w:rsidRPr="00B73616">
        <w:rPr>
          <w:rFonts w:ascii="Times New Roman" w:eastAsia="Times New Roman" w:hAnsi="Times New Roman" w:cs="Times New Roman"/>
          <w:sz w:val="22"/>
          <w:szCs w:val="22"/>
        </w:rPr>
        <w:t xml:space="preserve"> the scenario </w:t>
      </w:r>
      <w:r w:rsidR="003C2123" w:rsidRPr="00B73616">
        <w:rPr>
          <w:rFonts w:ascii="Times New Roman" w:eastAsia="Times New Roman" w:hAnsi="Times New Roman" w:cs="Times New Roman"/>
          <w:sz w:val="22"/>
          <w:szCs w:val="22"/>
        </w:rPr>
        <w:t>setup sheets or</w:t>
      </w:r>
      <w:r w:rsidRPr="00B73616">
        <w:rPr>
          <w:rFonts w:ascii="Times New Roman" w:eastAsia="Times New Roman" w:hAnsi="Times New Roman" w:cs="Times New Roman"/>
          <w:sz w:val="22"/>
          <w:szCs w:val="22"/>
        </w:rPr>
        <w:t xml:space="preserve"> </w:t>
      </w:r>
      <w:r w:rsidR="003C2123" w:rsidRPr="00B73616">
        <w:rPr>
          <w:rFonts w:ascii="Times New Roman" w:eastAsia="Times New Roman" w:hAnsi="Times New Roman" w:cs="Times New Roman"/>
          <w:sz w:val="22"/>
          <w:szCs w:val="22"/>
        </w:rPr>
        <w:t xml:space="preserve">determined by dice rolls based on </w:t>
      </w:r>
      <w:r w:rsidRPr="00B73616">
        <w:rPr>
          <w:rFonts w:ascii="Times New Roman" w:eastAsia="Times New Roman" w:hAnsi="Times New Roman" w:cs="Times New Roman"/>
          <w:sz w:val="22"/>
          <w:szCs w:val="22"/>
        </w:rPr>
        <w:t xml:space="preserve">how much supplies </w:t>
      </w:r>
      <w:r w:rsidR="003C2123" w:rsidRPr="00B73616">
        <w:rPr>
          <w:rFonts w:ascii="Times New Roman" w:eastAsia="Times New Roman" w:hAnsi="Times New Roman" w:cs="Times New Roman"/>
          <w:sz w:val="22"/>
          <w:szCs w:val="22"/>
        </w:rPr>
        <w:t>are</w:t>
      </w:r>
      <w:r w:rsidRPr="00B73616">
        <w:rPr>
          <w:rFonts w:ascii="Times New Roman" w:eastAsia="Times New Roman" w:hAnsi="Times New Roman" w:cs="Times New Roman"/>
          <w:sz w:val="22"/>
          <w:szCs w:val="22"/>
        </w:rPr>
        <w:t xml:space="preserve"> available</w:t>
      </w:r>
      <w:r w:rsidR="003C2123" w:rsidRPr="00B73616">
        <w:rPr>
          <w:rFonts w:ascii="Times New Roman" w:eastAsia="Times New Roman" w:hAnsi="Times New Roman" w:cs="Times New Roman"/>
          <w:sz w:val="22"/>
          <w:szCs w:val="22"/>
        </w:rPr>
        <w:t xml:space="preserve"> for the next Turn.</w:t>
      </w:r>
    </w:p>
    <w:p w14:paraId="7BB07434" w14:textId="77777777" w:rsidR="003C2123" w:rsidRPr="00B73616" w:rsidRDefault="003C2123" w:rsidP="00FF1971">
      <w:pPr>
        <w:rPr>
          <w:rFonts w:ascii="Times New Roman" w:eastAsia="Times New Roman" w:hAnsi="Times New Roman" w:cs="Times New Roman"/>
          <w:sz w:val="22"/>
          <w:szCs w:val="22"/>
        </w:rPr>
      </w:pPr>
    </w:p>
    <w:p w14:paraId="55C3D64A" w14:textId="1E11A025" w:rsidR="00FF1971" w:rsidRPr="00B73616" w:rsidRDefault="00FF1971" w:rsidP="00FF1971">
      <w:pPr>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 Each scenario has its own victory conditions which are determined by a combination of hexes your side controls and enemy Regiments/Brigades </w:t>
      </w:r>
      <w:r w:rsidR="00F34EFC" w:rsidRPr="00B73616">
        <w:rPr>
          <w:rFonts w:ascii="Times New Roman" w:eastAsia="Times New Roman" w:hAnsi="Times New Roman" w:cs="Times New Roman"/>
          <w:sz w:val="22"/>
          <w:szCs w:val="22"/>
        </w:rPr>
        <w:t xml:space="preserve">MU </w:t>
      </w:r>
      <w:r w:rsidRPr="00B73616">
        <w:rPr>
          <w:rFonts w:ascii="Times New Roman" w:eastAsia="Times New Roman" w:hAnsi="Times New Roman" w:cs="Times New Roman"/>
          <w:sz w:val="22"/>
          <w:szCs w:val="22"/>
        </w:rPr>
        <w:t>destroyed.</w:t>
      </w:r>
    </w:p>
    <w:p w14:paraId="1A4F8925" w14:textId="77777777" w:rsidR="00CD2B40" w:rsidRPr="00B73616" w:rsidRDefault="00CD2B40" w:rsidP="00FF1971">
      <w:pPr>
        <w:rPr>
          <w:rFonts w:ascii="Times New Roman" w:eastAsia="Times New Roman" w:hAnsi="Times New Roman" w:cs="Times New Roman"/>
          <w:sz w:val="22"/>
          <w:szCs w:val="22"/>
        </w:rPr>
      </w:pPr>
    </w:p>
    <w:p w14:paraId="6D25B84E" w14:textId="77777777" w:rsidR="00F34EFC" w:rsidRPr="00B73616" w:rsidRDefault="00FF1971" w:rsidP="00F34EFC">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NOTE: </w:t>
      </w:r>
      <w:r w:rsidR="00F34EFC" w:rsidRPr="00B73616">
        <w:rPr>
          <w:rFonts w:ascii="Times New Roman" w:eastAsia="Times New Roman" w:hAnsi="Times New Roman" w:cs="Times New Roman"/>
          <w:sz w:val="22"/>
          <w:szCs w:val="22"/>
        </w:rPr>
        <w:t>Playtesting will determine if a</w:t>
      </w:r>
      <w:r w:rsidRPr="00B73616">
        <w:rPr>
          <w:rFonts w:ascii="Times New Roman" w:eastAsia="Times New Roman" w:hAnsi="Times New Roman" w:cs="Times New Roman"/>
          <w:sz w:val="22"/>
          <w:szCs w:val="22"/>
        </w:rPr>
        <w:t xml:space="preserve"> player may only conduct attacks if they have CD cards in </w:t>
      </w:r>
      <w:proofErr w:type="gramStart"/>
      <w:r w:rsidRPr="00B73616">
        <w:rPr>
          <w:rFonts w:ascii="Times New Roman" w:eastAsia="Times New Roman" w:hAnsi="Times New Roman" w:cs="Times New Roman"/>
          <w:sz w:val="22"/>
          <w:szCs w:val="22"/>
        </w:rPr>
        <w:t>their</w:t>
      </w:r>
      <w:proofErr w:type="gramEnd"/>
    </w:p>
    <w:p w14:paraId="08DC4D92" w14:textId="77777777" w:rsidR="00F34EFC" w:rsidRPr="00B73616" w:rsidRDefault="00FF1971" w:rsidP="00F34EFC">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 xml:space="preserve">hand. Once they have used all their CD cards for that Turn, no more attacks may be made. </w:t>
      </w:r>
      <w:r w:rsidR="00F34EFC" w:rsidRPr="00B73616">
        <w:rPr>
          <w:rFonts w:ascii="Times New Roman" w:eastAsia="Times New Roman" w:hAnsi="Times New Roman" w:cs="Times New Roman"/>
          <w:sz w:val="22"/>
          <w:szCs w:val="22"/>
        </w:rPr>
        <w:t>Or, they may</w:t>
      </w:r>
    </w:p>
    <w:p w14:paraId="7F1034D1" w14:textId="77777777" w:rsidR="00F34EFC" w:rsidRPr="00B73616" w:rsidRDefault="00F34EFC" w:rsidP="00F34EFC">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make attacks, but there would be a big disadvantage without having any subunit SU that provide column</w:t>
      </w:r>
    </w:p>
    <w:p w14:paraId="30FCF4ED" w14:textId="23E764BC" w:rsidR="00F34EFC" w:rsidRPr="00B73616" w:rsidRDefault="00F34EFC" w:rsidP="00F34EFC">
      <w:pPr>
        <w:ind w:firstLine="720"/>
        <w:rPr>
          <w:rFonts w:ascii="Times New Roman" w:eastAsia="Times New Roman" w:hAnsi="Times New Roman" w:cs="Times New Roman"/>
          <w:sz w:val="22"/>
          <w:szCs w:val="22"/>
        </w:rPr>
      </w:pPr>
      <w:r w:rsidRPr="00B73616">
        <w:rPr>
          <w:rFonts w:ascii="Times New Roman" w:eastAsia="Times New Roman" w:hAnsi="Times New Roman" w:cs="Times New Roman"/>
          <w:sz w:val="22"/>
          <w:szCs w:val="22"/>
        </w:rPr>
        <w:t>shifts and DRM – but the attacker could still try it if the situation is desperate.</w:t>
      </w:r>
    </w:p>
    <w:p w14:paraId="3E7A0466" w14:textId="77777777" w:rsidR="0009216F" w:rsidRPr="00B73616" w:rsidRDefault="0009216F">
      <w:pPr>
        <w:rPr>
          <w:sz w:val="22"/>
          <w:szCs w:val="22"/>
        </w:rPr>
      </w:pPr>
    </w:p>
    <w:sectPr w:rsidR="0009216F" w:rsidRPr="00B73616" w:rsidSect="00FF1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1"/>
    <w:rsid w:val="00023B87"/>
    <w:rsid w:val="00023D8C"/>
    <w:rsid w:val="00050890"/>
    <w:rsid w:val="000706A2"/>
    <w:rsid w:val="00075985"/>
    <w:rsid w:val="0009216F"/>
    <w:rsid w:val="000A221A"/>
    <w:rsid w:val="000F5BBD"/>
    <w:rsid w:val="00114FF9"/>
    <w:rsid w:val="00121D1E"/>
    <w:rsid w:val="00143F0C"/>
    <w:rsid w:val="00166FDB"/>
    <w:rsid w:val="00170FDF"/>
    <w:rsid w:val="00180180"/>
    <w:rsid w:val="001A095D"/>
    <w:rsid w:val="001A2D9D"/>
    <w:rsid w:val="001B0178"/>
    <w:rsid w:val="001B135A"/>
    <w:rsid w:val="001C7330"/>
    <w:rsid w:val="001E1B92"/>
    <w:rsid w:val="00201F14"/>
    <w:rsid w:val="00232E6B"/>
    <w:rsid w:val="00246A87"/>
    <w:rsid w:val="00252DB4"/>
    <w:rsid w:val="002609CC"/>
    <w:rsid w:val="002706E8"/>
    <w:rsid w:val="00310727"/>
    <w:rsid w:val="00311A2F"/>
    <w:rsid w:val="00336FD7"/>
    <w:rsid w:val="00346D3F"/>
    <w:rsid w:val="00361D6E"/>
    <w:rsid w:val="0036499B"/>
    <w:rsid w:val="00373F20"/>
    <w:rsid w:val="003814BE"/>
    <w:rsid w:val="00384CD9"/>
    <w:rsid w:val="00397EAA"/>
    <w:rsid w:val="003B0EFE"/>
    <w:rsid w:val="003C049C"/>
    <w:rsid w:val="003C2123"/>
    <w:rsid w:val="003D576F"/>
    <w:rsid w:val="003E691B"/>
    <w:rsid w:val="004021B0"/>
    <w:rsid w:val="004021BA"/>
    <w:rsid w:val="00432AC0"/>
    <w:rsid w:val="0047562E"/>
    <w:rsid w:val="004963DA"/>
    <w:rsid w:val="00497656"/>
    <w:rsid w:val="004C2FCA"/>
    <w:rsid w:val="004D685F"/>
    <w:rsid w:val="004E59DE"/>
    <w:rsid w:val="004F3B43"/>
    <w:rsid w:val="00532BAC"/>
    <w:rsid w:val="00535CA0"/>
    <w:rsid w:val="0056184A"/>
    <w:rsid w:val="00567044"/>
    <w:rsid w:val="005E0AA5"/>
    <w:rsid w:val="006031BF"/>
    <w:rsid w:val="006272E3"/>
    <w:rsid w:val="006430FC"/>
    <w:rsid w:val="00664624"/>
    <w:rsid w:val="0066785D"/>
    <w:rsid w:val="00670190"/>
    <w:rsid w:val="006943C3"/>
    <w:rsid w:val="006C7DFF"/>
    <w:rsid w:val="006F4994"/>
    <w:rsid w:val="00730DDC"/>
    <w:rsid w:val="00797BDC"/>
    <w:rsid w:val="007B5802"/>
    <w:rsid w:val="007C58EA"/>
    <w:rsid w:val="007F0074"/>
    <w:rsid w:val="007F4AEB"/>
    <w:rsid w:val="007F4D59"/>
    <w:rsid w:val="00802232"/>
    <w:rsid w:val="00802BB5"/>
    <w:rsid w:val="00812EE2"/>
    <w:rsid w:val="00821387"/>
    <w:rsid w:val="008218B6"/>
    <w:rsid w:val="00826EAA"/>
    <w:rsid w:val="0082732E"/>
    <w:rsid w:val="00834A3D"/>
    <w:rsid w:val="00837002"/>
    <w:rsid w:val="0085375B"/>
    <w:rsid w:val="00864E57"/>
    <w:rsid w:val="00864F31"/>
    <w:rsid w:val="008939C1"/>
    <w:rsid w:val="008A613A"/>
    <w:rsid w:val="008B5632"/>
    <w:rsid w:val="008B78D9"/>
    <w:rsid w:val="008F158E"/>
    <w:rsid w:val="00912DBB"/>
    <w:rsid w:val="00921F48"/>
    <w:rsid w:val="0095598A"/>
    <w:rsid w:val="00960AB9"/>
    <w:rsid w:val="00966230"/>
    <w:rsid w:val="009669E1"/>
    <w:rsid w:val="00976588"/>
    <w:rsid w:val="009849D2"/>
    <w:rsid w:val="009871C4"/>
    <w:rsid w:val="00992B63"/>
    <w:rsid w:val="009950D5"/>
    <w:rsid w:val="00995C66"/>
    <w:rsid w:val="0099701C"/>
    <w:rsid w:val="009A488F"/>
    <w:rsid w:val="009A5EDE"/>
    <w:rsid w:val="009C23B5"/>
    <w:rsid w:val="009C4FDF"/>
    <w:rsid w:val="009C638D"/>
    <w:rsid w:val="009E4A88"/>
    <w:rsid w:val="009E62AB"/>
    <w:rsid w:val="009F3BD4"/>
    <w:rsid w:val="00A5289E"/>
    <w:rsid w:val="00A6171C"/>
    <w:rsid w:val="00A830E1"/>
    <w:rsid w:val="00AB0608"/>
    <w:rsid w:val="00AB0EDB"/>
    <w:rsid w:val="00AC24EF"/>
    <w:rsid w:val="00AF7FC3"/>
    <w:rsid w:val="00B078AF"/>
    <w:rsid w:val="00B1080A"/>
    <w:rsid w:val="00B138CA"/>
    <w:rsid w:val="00B25618"/>
    <w:rsid w:val="00B3017F"/>
    <w:rsid w:val="00B33260"/>
    <w:rsid w:val="00B554F4"/>
    <w:rsid w:val="00B57944"/>
    <w:rsid w:val="00B71E3B"/>
    <w:rsid w:val="00B73616"/>
    <w:rsid w:val="00B92EC0"/>
    <w:rsid w:val="00BA6ABE"/>
    <w:rsid w:val="00BB1A7F"/>
    <w:rsid w:val="00BB1D24"/>
    <w:rsid w:val="00BD40D1"/>
    <w:rsid w:val="00BE1741"/>
    <w:rsid w:val="00BE7468"/>
    <w:rsid w:val="00C01C33"/>
    <w:rsid w:val="00C17C61"/>
    <w:rsid w:val="00C20E7C"/>
    <w:rsid w:val="00C22155"/>
    <w:rsid w:val="00C336D8"/>
    <w:rsid w:val="00C74D85"/>
    <w:rsid w:val="00C750D6"/>
    <w:rsid w:val="00C80CFF"/>
    <w:rsid w:val="00CD2B0A"/>
    <w:rsid w:val="00CD2B40"/>
    <w:rsid w:val="00CF3706"/>
    <w:rsid w:val="00D1409B"/>
    <w:rsid w:val="00D24532"/>
    <w:rsid w:val="00D35DCE"/>
    <w:rsid w:val="00DB6BC5"/>
    <w:rsid w:val="00DC4D57"/>
    <w:rsid w:val="00DC514D"/>
    <w:rsid w:val="00DC7E17"/>
    <w:rsid w:val="00DE34FF"/>
    <w:rsid w:val="00DF4914"/>
    <w:rsid w:val="00E0597B"/>
    <w:rsid w:val="00E10EC2"/>
    <w:rsid w:val="00E15C99"/>
    <w:rsid w:val="00E2736E"/>
    <w:rsid w:val="00E52A01"/>
    <w:rsid w:val="00E5556D"/>
    <w:rsid w:val="00E65316"/>
    <w:rsid w:val="00EB112C"/>
    <w:rsid w:val="00ED4E87"/>
    <w:rsid w:val="00F0556A"/>
    <w:rsid w:val="00F0637E"/>
    <w:rsid w:val="00F34EFC"/>
    <w:rsid w:val="00F4683B"/>
    <w:rsid w:val="00F55911"/>
    <w:rsid w:val="00F75851"/>
    <w:rsid w:val="00F80B20"/>
    <w:rsid w:val="00F819E5"/>
    <w:rsid w:val="00F92584"/>
    <w:rsid w:val="00F96B3D"/>
    <w:rsid w:val="00FA16EB"/>
    <w:rsid w:val="00FA3806"/>
    <w:rsid w:val="00FC1FE7"/>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A6B02"/>
  <w15:chartTrackingRefBased/>
  <w15:docId w15:val="{D68ED36E-2485-8D47-9A73-A0F5FDF8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B5"/>
    <w:pPr>
      <w:ind w:left="720"/>
      <w:contextualSpacing/>
    </w:pPr>
  </w:style>
  <w:style w:type="character" w:styleId="Emphasis">
    <w:name w:val="Emphasis"/>
    <w:basedOn w:val="DefaultParagraphFont"/>
    <w:uiPriority w:val="20"/>
    <w:qFormat/>
    <w:rsid w:val="009A4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2056">
      <w:bodyDiv w:val="1"/>
      <w:marLeft w:val="0"/>
      <w:marRight w:val="0"/>
      <w:marTop w:val="0"/>
      <w:marBottom w:val="0"/>
      <w:divBdr>
        <w:top w:val="none" w:sz="0" w:space="0" w:color="auto"/>
        <w:left w:val="none" w:sz="0" w:space="0" w:color="auto"/>
        <w:bottom w:val="none" w:sz="0" w:space="0" w:color="auto"/>
        <w:right w:val="none" w:sz="0" w:space="0" w:color="auto"/>
      </w:divBdr>
      <w:divsChild>
        <w:div w:id="1389760762">
          <w:marLeft w:val="0"/>
          <w:marRight w:val="0"/>
          <w:marTop w:val="0"/>
          <w:marBottom w:val="0"/>
          <w:divBdr>
            <w:top w:val="none" w:sz="0" w:space="0" w:color="auto"/>
            <w:left w:val="none" w:sz="0" w:space="0" w:color="auto"/>
            <w:bottom w:val="none" w:sz="0" w:space="0" w:color="auto"/>
            <w:right w:val="none" w:sz="0" w:space="0" w:color="auto"/>
          </w:divBdr>
        </w:div>
        <w:div w:id="1242711580">
          <w:marLeft w:val="0"/>
          <w:marRight w:val="0"/>
          <w:marTop w:val="0"/>
          <w:marBottom w:val="0"/>
          <w:divBdr>
            <w:top w:val="none" w:sz="0" w:space="0" w:color="auto"/>
            <w:left w:val="none" w:sz="0" w:space="0" w:color="auto"/>
            <w:bottom w:val="none" w:sz="0" w:space="0" w:color="auto"/>
            <w:right w:val="none" w:sz="0" w:space="0" w:color="auto"/>
          </w:divBdr>
        </w:div>
        <w:div w:id="970481879">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
        <w:div w:id="1654214396">
          <w:marLeft w:val="0"/>
          <w:marRight w:val="0"/>
          <w:marTop w:val="0"/>
          <w:marBottom w:val="0"/>
          <w:divBdr>
            <w:top w:val="none" w:sz="0" w:space="0" w:color="auto"/>
            <w:left w:val="none" w:sz="0" w:space="0" w:color="auto"/>
            <w:bottom w:val="none" w:sz="0" w:space="0" w:color="auto"/>
            <w:right w:val="none" w:sz="0" w:space="0" w:color="auto"/>
          </w:divBdr>
        </w:div>
        <w:div w:id="1006370971">
          <w:marLeft w:val="0"/>
          <w:marRight w:val="0"/>
          <w:marTop w:val="0"/>
          <w:marBottom w:val="0"/>
          <w:divBdr>
            <w:top w:val="none" w:sz="0" w:space="0" w:color="auto"/>
            <w:left w:val="none" w:sz="0" w:space="0" w:color="auto"/>
            <w:bottom w:val="none" w:sz="0" w:space="0" w:color="auto"/>
            <w:right w:val="none" w:sz="0" w:space="0" w:color="auto"/>
          </w:divBdr>
        </w:div>
        <w:div w:id="843785364">
          <w:marLeft w:val="0"/>
          <w:marRight w:val="0"/>
          <w:marTop w:val="0"/>
          <w:marBottom w:val="0"/>
          <w:divBdr>
            <w:top w:val="none" w:sz="0" w:space="0" w:color="auto"/>
            <w:left w:val="none" w:sz="0" w:space="0" w:color="auto"/>
            <w:bottom w:val="none" w:sz="0" w:space="0" w:color="auto"/>
            <w:right w:val="none" w:sz="0" w:space="0" w:color="auto"/>
          </w:divBdr>
        </w:div>
        <w:div w:id="1367606035">
          <w:marLeft w:val="0"/>
          <w:marRight w:val="0"/>
          <w:marTop w:val="0"/>
          <w:marBottom w:val="0"/>
          <w:divBdr>
            <w:top w:val="none" w:sz="0" w:space="0" w:color="auto"/>
            <w:left w:val="none" w:sz="0" w:space="0" w:color="auto"/>
            <w:bottom w:val="none" w:sz="0" w:space="0" w:color="auto"/>
            <w:right w:val="none" w:sz="0" w:space="0" w:color="auto"/>
          </w:divBdr>
        </w:div>
        <w:div w:id="1724475957">
          <w:marLeft w:val="0"/>
          <w:marRight w:val="0"/>
          <w:marTop w:val="0"/>
          <w:marBottom w:val="0"/>
          <w:divBdr>
            <w:top w:val="none" w:sz="0" w:space="0" w:color="auto"/>
            <w:left w:val="none" w:sz="0" w:space="0" w:color="auto"/>
            <w:bottom w:val="none" w:sz="0" w:space="0" w:color="auto"/>
            <w:right w:val="none" w:sz="0" w:space="0" w:color="auto"/>
          </w:divBdr>
        </w:div>
        <w:div w:id="363949660">
          <w:marLeft w:val="0"/>
          <w:marRight w:val="0"/>
          <w:marTop w:val="0"/>
          <w:marBottom w:val="0"/>
          <w:divBdr>
            <w:top w:val="none" w:sz="0" w:space="0" w:color="auto"/>
            <w:left w:val="none" w:sz="0" w:space="0" w:color="auto"/>
            <w:bottom w:val="none" w:sz="0" w:space="0" w:color="auto"/>
            <w:right w:val="none" w:sz="0" w:space="0" w:color="auto"/>
          </w:divBdr>
        </w:div>
        <w:div w:id="1695303269">
          <w:marLeft w:val="0"/>
          <w:marRight w:val="0"/>
          <w:marTop w:val="0"/>
          <w:marBottom w:val="0"/>
          <w:divBdr>
            <w:top w:val="none" w:sz="0" w:space="0" w:color="auto"/>
            <w:left w:val="none" w:sz="0" w:space="0" w:color="auto"/>
            <w:bottom w:val="none" w:sz="0" w:space="0" w:color="auto"/>
            <w:right w:val="none" w:sz="0" w:space="0" w:color="auto"/>
          </w:divBdr>
        </w:div>
        <w:div w:id="1071658835">
          <w:marLeft w:val="0"/>
          <w:marRight w:val="0"/>
          <w:marTop w:val="0"/>
          <w:marBottom w:val="0"/>
          <w:divBdr>
            <w:top w:val="none" w:sz="0" w:space="0" w:color="auto"/>
            <w:left w:val="none" w:sz="0" w:space="0" w:color="auto"/>
            <w:bottom w:val="none" w:sz="0" w:space="0" w:color="auto"/>
            <w:right w:val="none" w:sz="0" w:space="0" w:color="auto"/>
          </w:divBdr>
        </w:div>
        <w:div w:id="369771078">
          <w:marLeft w:val="0"/>
          <w:marRight w:val="0"/>
          <w:marTop w:val="0"/>
          <w:marBottom w:val="0"/>
          <w:divBdr>
            <w:top w:val="none" w:sz="0" w:space="0" w:color="auto"/>
            <w:left w:val="none" w:sz="0" w:space="0" w:color="auto"/>
            <w:bottom w:val="none" w:sz="0" w:space="0" w:color="auto"/>
            <w:right w:val="none" w:sz="0" w:space="0" w:color="auto"/>
          </w:divBdr>
        </w:div>
        <w:div w:id="105200770">
          <w:marLeft w:val="0"/>
          <w:marRight w:val="0"/>
          <w:marTop w:val="0"/>
          <w:marBottom w:val="0"/>
          <w:divBdr>
            <w:top w:val="none" w:sz="0" w:space="0" w:color="auto"/>
            <w:left w:val="none" w:sz="0" w:space="0" w:color="auto"/>
            <w:bottom w:val="none" w:sz="0" w:space="0" w:color="auto"/>
            <w:right w:val="none" w:sz="0" w:space="0" w:color="auto"/>
          </w:divBdr>
        </w:div>
        <w:div w:id="1437604634">
          <w:marLeft w:val="0"/>
          <w:marRight w:val="0"/>
          <w:marTop w:val="0"/>
          <w:marBottom w:val="0"/>
          <w:divBdr>
            <w:top w:val="none" w:sz="0" w:space="0" w:color="auto"/>
            <w:left w:val="none" w:sz="0" w:space="0" w:color="auto"/>
            <w:bottom w:val="none" w:sz="0" w:space="0" w:color="auto"/>
            <w:right w:val="none" w:sz="0" w:space="0" w:color="auto"/>
          </w:divBdr>
        </w:div>
        <w:div w:id="871186658">
          <w:marLeft w:val="0"/>
          <w:marRight w:val="0"/>
          <w:marTop w:val="0"/>
          <w:marBottom w:val="0"/>
          <w:divBdr>
            <w:top w:val="none" w:sz="0" w:space="0" w:color="auto"/>
            <w:left w:val="none" w:sz="0" w:space="0" w:color="auto"/>
            <w:bottom w:val="none" w:sz="0" w:space="0" w:color="auto"/>
            <w:right w:val="none" w:sz="0" w:space="0" w:color="auto"/>
          </w:divBdr>
        </w:div>
        <w:div w:id="868758363">
          <w:marLeft w:val="0"/>
          <w:marRight w:val="0"/>
          <w:marTop w:val="0"/>
          <w:marBottom w:val="0"/>
          <w:divBdr>
            <w:top w:val="none" w:sz="0" w:space="0" w:color="auto"/>
            <w:left w:val="none" w:sz="0" w:space="0" w:color="auto"/>
            <w:bottom w:val="none" w:sz="0" w:space="0" w:color="auto"/>
            <w:right w:val="none" w:sz="0" w:space="0" w:color="auto"/>
          </w:divBdr>
        </w:div>
        <w:div w:id="1077363048">
          <w:marLeft w:val="0"/>
          <w:marRight w:val="0"/>
          <w:marTop w:val="0"/>
          <w:marBottom w:val="0"/>
          <w:divBdr>
            <w:top w:val="none" w:sz="0" w:space="0" w:color="auto"/>
            <w:left w:val="none" w:sz="0" w:space="0" w:color="auto"/>
            <w:bottom w:val="none" w:sz="0" w:space="0" w:color="auto"/>
            <w:right w:val="none" w:sz="0" w:space="0" w:color="auto"/>
          </w:divBdr>
        </w:div>
        <w:div w:id="1526823900">
          <w:marLeft w:val="0"/>
          <w:marRight w:val="0"/>
          <w:marTop w:val="0"/>
          <w:marBottom w:val="0"/>
          <w:divBdr>
            <w:top w:val="none" w:sz="0" w:space="0" w:color="auto"/>
            <w:left w:val="none" w:sz="0" w:space="0" w:color="auto"/>
            <w:bottom w:val="none" w:sz="0" w:space="0" w:color="auto"/>
            <w:right w:val="none" w:sz="0" w:space="0" w:color="auto"/>
          </w:divBdr>
        </w:div>
        <w:div w:id="1252860306">
          <w:marLeft w:val="0"/>
          <w:marRight w:val="0"/>
          <w:marTop w:val="0"/>
          <w:marBottom w:val="0"/>
          <w:divBdr>
            <w:top w:val="none" w:sz="0" w:space="0" w:color="auto"/>
            <w:left w:val="none" w:sz="0" w:space="0" w:color="auto"/>
            <w:bottom w:val="none" w:sz="0" w:space="0" w:color="auto"/>
            <w:right w:val="none" w:sz="0" w:space="0" w:color="auto"/>
          </w:divBdr>
        </w:div>
        <w:div w:id="2009360032">
          <w:marLeft w:val="0"/>
          <w:marRight w:val="0"/>
          <w:marTop w:val="0"/>
          <w:marBottom w:val="0"/>
          <w:divBdr>
            <w:top w:val="none" w:sz="0" w:space="0" w:color="auto"/>
            <w:left w:val="none" w:sz="0" w:space="0" w:color="auto"/>
            <w:bottom w:val="none" w:sz="0" w:space="0" w:color="auto"/>
            <w:right w:val="none" w:sz="0" w:space="0" w:color="auto"/>
          </w:divBdr>
        </w:div>
        <w:div w:id="994916205">
          <w:marLeft w:val="0"/>
          <w:marRight w:val="0"/>
          <w:marTop w:val="0"/>
          <w:marBottom w:val="0"/>
          <w:divBdr>
            <w:top w:val="none" w:sz="0" w:space="0" w:color="auto"/>
            <w:left w:val="none" w:sz="0" w:space="0" w:color="auto"/>
            <w:bottom w:val="none" w:sz="0" w:space="0" w:color="auto"/>
            <w:right w:val="none" w:sz="0" w:space="0" w:color="auto"/>
          </w:divBdr>
        </w:div>
        <w:div w:id="1820803622">
          <w:marLeft w:val="0"/>
          <w:marRight w:val="0"/>
          <w:marTop w:val="0"/>
          <w:marBottom w:val="0"/>
          <w:divBdr>
            <w:top w:val="none" w:sz="0" w:space="0" w:color="auto"/>
            <w:left w:val="none" w:sz="0" w:space="0" w:color="auto"/>
            <w:bottom w:val="none" w:sz="0" w:space="0" w:color="auto"/>
            <w:right w:val="none" w:sz="0" w:space="0" w:color="auto"/>
          </w:divBdr>
        </w:div>
        <w:div w:id="932518248">
          <w:marLeft w:val="0"/>
          <w:marRight w:val="0"/>
          <w:marTop w:val="0"/>
          <w:marBottom w:val="0"/>
          <w:divBdr>
            <w:top w:val="none" w:sz="0" w:space="0" w:color="auto"/>
            <w:left w:val="none" w:sz="0" w:space="0" w:color="auto"/>
            <w:bottom w:val="none" w:sz="0" w:space="0" w:color="auto"/>
            <w:right w:val="none" w:sz="0" w:space="0" w:color="auto"/>
          </w:divBdr>
        </w:div>
        <w:div w:id="1255087686">
          <w:marLeft w:val="0"/>
          <w:marRight w:val="0"/>
          <w:marTop w:val="0"/>
          <w:marBottom w:val="0"/>
          <w:divBdr>
            <w:top w:val="none" w:sz="0" w:space="0" w:color="auto"/>
            <w:left w:val="none" w:sz="0" w:space="0" w:color="auto"/>
            <w:bottom w:val="none" w:sz="0" w:space="0" w:color="auto"/>
            <w:right w:val="none" w:sz="0" w:space="0" w:color="auto"/>
          </w:divBdr>
        </w:div>
        <w:div w:id="92940482">
          <w:marLeft w:val="0"/>
          <w:marRight w:val="0"/>
          <w:marTop w:val="0"/>
          <w:marBottom w:val="0"/>
          <w:divBdr>
            <w:top w:val="none" w:sz="0" w:space="0" w:color="auto"/>
            <w:left w:val="none" w:sz="0" w:space="0" w:color="auto"/>
            <w:bottom w:val="none" w:sz="0" w:space="0" w:color="auto"/>
            <w:right w:val="none" w:sz="0" w:space="0" w:color="auto"/>
          </w:divBdr>
        </w:div>
      </w:divsChild>
    </w:div>
    <w:div w:id="6486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160</cp:revision>
  <dcterms:created xsi:type="dcterms:W3CDTF">2022-09-26T23:22:00Z</dcterms:created>
  <dcterms:modified xsi:type="dcterms:W3CDTF">2022-10-04T01:43:00Z</dcterms:modified>
</cp:coreProperties>
</file>